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D4" w:rsidRPr="009E576B" w:rsidRDefault="00542B03" w:rsidP="00542B03">
      <w:pPr>
        <w:jc w:val="center"/>
        <w:rPr>
          <w:lang w:val="en-US"/>
        </w:rPr>
      </w:pPr>
      <w:r w:rsidRPr="00EA379F">
        <w:rPr>
          <w:rFonts w:ascii="Arial" w:hAnsi="Arial" w:cs="Arial"/>
          <w:noProof/>
          <w:lang w:eastAsia="ru-RU"/>
        </w:rPr>
        <w:drawing>
          <wp:inline distT="0" distB="0" distL="0" distR="0" wp14:anchorId="64C524CA" wp14:editId="7A2148A6">
            <wp:extent cx="1990725" cy="600075"/>
            <wp:effectExtent l="0" t="0" r="0" b="0"/>
            <wp:docPr id="43" name="Рисунок 43" descr="logo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ogo-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D4" w:rsidRPr="000A624D" w:rsidRDefault="00CB1FD4">
      <w:pPr>
        <w:rPr>
          <w:lang w:val="en-US"/>
        </w:rPr>
      </w:pPr>
    </w:p>
    <w:p w:rsidR="00CB1FD4" w:rsidRDefault="00CB1FD4"/>
    <w:p w:rsidR="00542B03" w:rsidRDefault="00542B03"/>
    <w:p w:rsidR="00067C95" w:rsidRDefault="00067C95"/>
    <w:p w:rsidR="0015380D" w:rsidRDefault="0015380D"/>
    <w:p w:rsidR="0015380D" w:rsidRPr="006473DF" w:rsidRDefault="0015380D"/>
    <w:p w:rsidR="0015380D" w:rsidRDefault="0015380D"/>
    <w:p w:rsidR="0015380D" w:rsidRDefault="0015380D"/>
    <w:p w:rsidR="0015380D" w:rsidRDefault="0015380D"/>
    <w:p w:rsidR="0015380D" w:rsidRDefault="0015380D"/>
    <w:p w:rsidR="00CB1FD4" w:rsidRPr="00542B03" w:rsidRDefault="00CB1FD4" w:rsidP="00CB1FD4">
      <w:pPr>
        <w:jc w:val="center"/>
        <w:rPr>
          <w:rFonts w:ascii="Arial" w:hAnsi="Arial" w:cs="Arial"/>
          <w:sz w:val="40"/>
          <w:szCs w:val="40"/>
        </w:rPr>
      </w:pPr>
      <w:r w:rsidRPr="00542B03">
        <w:rPr>
          <w:rFonts w:ascii="Arial" w:hAnsi="Arial" w:cs="Arial"/>
          <w:sz w:val="40"/>
          <w:szCs w:val="40"/>
        </w:rPr>
        <w:t>Р</w:t>
      </w:r>
      <w:r w:rsidR="00542B03">
        <w:rPr>
          <w:rFonts w:ascii="Arial" w:hAnsi="Arial" w:cs="Arial"/>
          <w:sz w:val="40"/>
          <w:szCs w:val="40"/>
        </w:rPr>
        <w:t>УКОВОДСТВО ПО ЭКСПЛУАТАЦИИ</w:t>
      </w:r>
    </w:p>
    <w:p w:rsidR="00CB1FD4" w:rsidRPr="004B65E5" w:rsidRDefault="00542B03" w:rsidP="00CB1FD4">
      <w:pPr>
        <w:jc w:val="center"/>
        <w:rPr>
          <w:rFonts w:ascii="Arial" w:hAnsi="Arial" w:cs="Arial"/>
          <w:sz w:val="40"/>
          <w:szCs w:val="40"/>
        </w:rPr>
      </w:pPr>
      <w:proofErr w:type="spellStart"/>
      <w:r w:rsidRPr="00542B03">
        <w:rPr>
          <w:rFonts w:ascii="Arial" w:hAnsi="Arial" w:cs="Arial"/>
          <w:sz w:val="40"/>
          <w:szCs w:val="40"/>
        </w:rPr>
        <w:t>Электроагрегаты</w:t>
      </w:r>
      <w:proofErr w:type="spellEnd"/>
      <w:r w:rsidRPr="00542B03">
        <w:rPr>
          <w:rFonts w:ascii="Arial" w:hAnsi="Arial" w:cs="Arial"/>
          <w:sz w:val="40"/>
          <w:szCs w:val="40"/>
        </w:rPr>
        <w:t xml:space="preserve"> </w:t>
      </w:r>
      <w:r w:rsidR="00407886">
        <w:rPr>
          <w:rFonts w:ascii="Arial" w:hAnsi="Arial" w:cs="Arial"/>
          <w:sz w:val="40"/>
          <w:szCs w:val="40"/>
        </w:rPr>
        <w:t xml:space="preserve">с двигателями </w:t>
      </w:r>
      <w:r w:rsidRPr="00542B03">
        <w:rPr>
          <w:rFonts w:ascii="Arial" w:hAnsi="Arial" w:cs="Arial"/>
          <w:sz w:val="40"/>
          <w:szCs w:val="40"/>
          <w:lang w:val="en-US"/>
        </w:rPr>
        <w:t>KOOP</w:t>
      </w:r>
      <w:r w:rsidR="004B65E5" w:rsidRPr="004B65E5">
        <w:rPr>
          <w:rFonts w:ascii="Arial" w:hAnsi="Arial" w:cs="Arial"/>
          <w:sz w:val="40"/>
          <w:szCs w:val="40"/>
        </w:rPr>
        <w:br/>
      </w:r>
      <w:r w:rsidR="004B65E5">
        <w:rPr>
          <w:rFonts w:ascii="Arial" w:hAnsi="Arial" w:cs="Arial"/>
          <w:sz w:val="40"/>
          <w:szCs w:val="40"/>
        </w:rPr>
        <w:t>Серия АД</w:t>
      </w:r>
    </w:p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/>
    <w:p w:rsidR="00CB1FD4" w:rsidRDefault="00CB1FD4" w:rsidP="00BC09A7">
      <w:pPr>
        <w:jc w:val="center"/>
      </w:pPr>
    </w:p>
    <w:p w:rsidR="00CB1FD4" w:rsidRDefault="00CB1FD4"/>
    <w:p w:rsidR="00CB1FD4" w:rsidRDefault="00CB1FD4"/>
    <w:p w:rsidR="00CB1FD4" w:rsidRDefault="00CB1FD4"/>
    <w:p w:rsidR="00CB1FD4" w:rsidRDefault="00CB1FD4"/>
    <w:p w:rsidR="005549D5" w:rsidRPr="00822D85" w:rsidRDefault="005549D5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 w:rsidRPr="00822D85">
        <w:rPr>
          <w:rFonts w:ascii="Arial" w:hAnsi="Arial" w:cs="Arial"/>
          <w:sz w:val="24"/>
        </w:rPr>
        <w:lastRenderedPageBreak/>
        <w:t xml:space="preserve">Благодарим </w:t>
      </w:r>
      <w:r w:rsidR="009C3264" w:rsidRPr="00822D85">
        <w:rPr>
          <w:rFonts w:ascii="Arial" w:hAnsi="Arial" w:cs="Arial"/>
          <w:sz w:val="24"/>
        </w:rPr>
        <w:t xml:space="preserve">Вас за покупку нашего </w:t>
      </w:r>
      <w:proofErr w:type="spellStart"/>
      <w:r w:rsidR="009C3264" w:rsidRPr="00822D85">
        <w:rPr>
          <w:rFonts w:ascii="Arial" w:hAnsi="Arial" w:cs="Arial"/>
          <w:sz w:val="24"/>
        </w:rPr>
        <w:t>электроагрегата</w:t>
      </w:r>
      <w:proofErr w:type="spellEnd"/>
      <w:r w:rsidR="009C3264" w:rsidRPr="00822D85">
        <w:rPr>
          <w:rFonts w:ascii="Arial" w:hAnsi="Arial" w:cs="Arial"/>
          <w:sz w:val="24"/>
        </w:rPr>
        <w:t>.</w:t>
      </w:r>
    </w:p>
    <w:p w:rsidR="00B43476" w:rsidRDefault="008E7436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 w:rsidRPr="00822D85">
        <w:rPr>
          <w:rFonts w:ascii="Arial" w:hAnsi="Arial" w:cs="Arial"/>
          <w:sz w:val="24"/>
        </w:rPr>
        <w:t xml:space="preserve">Данное руководство </w:t>
      </w:r>
      <w:r w:rsidR="00776AC2">
        <w:rPr>
          <w:rFonts w:ascii="Arial" w:hAnsi="Arial" w:cs="Arial"/>
          <w:sz w:val="24"/>
        </w:rPr>
        <w:t>создано для правильной эксплуатации</w:t>
      </w:r>
      <w:r w:rsidRPr="00822D85">
        <w:rPr>
          <w:rFonts w:ascii="Arial" w:hAnsi="Arial" w:cs="Arial"/>
          <w:sz w:val="24"/>
        </w:rPr>
        <w:t xml:space="preserve"> и </w:t>
      </w:r>
      <w:r w:rsidR="00685261">
        <w:rPr>
          <w:rFonts w:ascii="Arial" w:hAnsi="Arial" w:cs="Arial"/>
          <w:sz w:val="24"/>
        </w:rPr>
        <w:t xml:space="preserve">технического </w:t>
      </w:r>
      <w:r w:rsidRPr="00822D85">
        <w:rPr>
          <w:rFonts w:ascii="Arial" w:hAnsi="Arial" w:cs="Arial"/>
          <w:sz w:val="24"/>
        </w:rPr>
        <w:t>обслужива</w:t>
      </w:r>
      <w:r w:rsidR="00776AC2">
        <w:rPr>
          <w:rFonts w:ascii="Arial" w:hAnsi="Arial" w:cs="Arial"/>
          <w:sz w:val="24"/>
        </w:rPr>
        <w:t>ния</w:t>
      </w:r>
      <w:r w:rsidRPr="00822D85">
        <w:rPr>
          <w:rFonts w:ascii="Arial" w:hAnsi="Arial" w:cs="Arial"/>
          <w:sz w:val="24"/>
        </w:rPr>
        <w:t xml:space="preserve"> </w:t>
      </w:r>
      <w:r w:rsidR="00CB13DB" w:rsidRPr="00822D85">
        <w:rPr>
          <w:rFonts w:ascii="Arial" w:hAnsi="Arial" w:cs="Arial"/>
          <w:sz w:val="24"/>
        </w:rPr>
        <w:t>дизельн</w:t>
      </w:r>
      <w:r w:rsidR="00776AC2">
        <w:rPr>
          <w:rFonts w:ascii="Arial" w:hAnsi="Arial" w:cs="Arial"/>
          <w:sz w:val="24"/>
        </w:rPr>
        <w:t>ого</w:t>
      </w:r>
      <w:r w:rsidR="00CB13DB" w:rsidRPr="00822D85">
        <w:rPr>
          <w:rFonts w:ascii="Arial" w:hAnsi="Arial" w:cs="Arial"/>
          <w:sz w:val="24"/>
        </w:rPr>
        <w:t xml:space="preserve"> </w:t>
      </w:r>
      <w:proofErr w:type="spellStart"/>
      <w:r w:rsidR="00CB13DB" w:rsidRPr="00822D85">
        <w:rPr>
          <w:rFonts w:ascii="Arial" w:hAnsi="Arial" w:cs="Arial"/>
          <w:sz w:val="24"/>
        </w:rPr>
        <w:t>электроагрегат</w:t>
      </w:r>
      <w:r w:rsidR="00776AC2">
        <w:rPr>
          <w:rFonts w:ascii="Arial" w:hAnsi="Arial" w:cs="Arial"/>
          <w:sz w:val="24"/>
        </w:rPr>
        <w:t>а</w:t>
      </w:r>
      <w:proofErr w:type="spellEnd"/>
      <w:r w:rsidR="00CB13DB" w:rsidRPr="00822D85">
        <w:rPr>
          <w:rFonts w:ascii="Arial" w:hAnsi="Arial" w:cs="Arial"/>
          <w:sz w:val="24"/>
        </w:rPr>
        <w:t xml:space="preserve">. Пожалуйста, </w:t>
      </w:r>
      <w:r w:rsidR="00A10BBA" w:rsidRPr="00822D85">
        <w:rPr>
          <w:rFonts w:ascii="Arial" w:hAnsi="Arial" w:cs="Arial"/>
          <w:sz w:val="24"/>
        </w:rPr>
        <w:t>перед нача</w:t>
      </w:r>
      <w:r w:rsidR="001349F0">
        <w:rPr>
          <w:rFonts w:ascii="Arial" w:hAnsi="Arial" w:cs="Arial"/>
          <w:sz w:val="24"/>
        </w:rPr>
        <w:t xml:space="preserve">лом </w:t>
      </w:r>
      <w:r w:rsidR="006F4027">
        <w:rPr>
          <w:rFonts w:ascii="Arial" w:hAnsi="Arial" w:cs="Arial"/>
          <w:sz w:val="24"/>
        </w:rPr>
        <w:t>использования</w:t>
      </w:r>
      <w:r w:rsidR="00D2076D">
        <w:rPr>
          <w:rFonts w:ascii="Arial" w:hAnsi="Arial" w:cs="Arial"/>
          <w:sz w:val="24"/>
        </w:rPr>
        <w:t>,</w:t>
      </w:r>
      <w:r w:rsidR="00A10BBA" w:rsidRPr="00822D85">
        <w:rPr>
          <w:rFonts w:ascii="Arial" w:hAnsi="Arial" w:cs="Arial"/>
          <w:sz w:val="24"/>
        </w:rPr>
        <w:t xml:space="preserve"> ознакомьтесь с данным руководством. </w:t>
      </w:r>
      <w:r w:rsidR="007B3A3D">
        <w:rPr>
          <w:rFonts w:ascii="Arial" w:hAnsi="Arial" w:cs="Arial"/>
          <w:sz w:val="24"/>
        </w:rPr>
        <w:t xml:space="preserve">Каждый, кто </w:t>
      </w:r>
      <w:r w:rsidR="00D2076D">
        <w:rPr>
          <w:rFonts w:ascii="Arial" w:hAnsi="Arial" w:cs="Arial"/>
          <w:sz w:val="24"/>
        </w:rPr>
        <w:t>эксплуатирует</w:t>
      </w:r>
      <w:r w:rsidR="007B3A3D">
        <w:rPr>
          <w:rFonts w:ascii="Arial" w:hAnsi="Arial" w:cs="Arial"/>
          <w:sz w:val="24"/>
        </w:rPr>
        <w:t xml:space="preserve"> </w:t>
      </w:r>
      <w:r w:rsidR="0098238C" w:rsidRPr="00822D85">
        <w:rPr>
          <w:rFonts w:ascii="Arial" w:hAnsi="Arial" w:cs="Arial"/>
          <w:sz w:val="24"/>
        </w:rPr>
        <w:t>агрега</w:t>
      </w:r>
      <w:r w:rsidR="00D2076D">
        <w:rPr>
          <w:rFonts w:ascii="Arial" w:hAnsi="Arial" w:cs="Arial"/>
          <w:sz w:val="24"/>
        </w:rPr>
        <w:t>т</w:t>
      </w:r>
      <w:r w:rsidR="007B3A3D">
        <w:rPr>
          <w:rFonts w:ascii="Arial" w:hAnsi="Arial" w:cs="Arial"/>
          <w:sz w:val="24"/>
        </w:rPr>
        <w:t>,</w:t>
      </w:r>
      <w:r w:rsidR="0098238C" w:rsidRPr="00822D85">
        <w:rPr>
          <w:rFonts w:ascii="Arial" w:hAnsi="Arial" w:cs="Arial"/>
          <w:sz w:val="24"/>
        </w:rPr>
        <w:t xml:space="preserve"> должен </w:t>
      </w:r>
      <w:r w:rsidR="007B3A3D">
        <w:rPr>
          <w:rFonts w:ascii="Arial" w:hAnsi="Arial" w:cs="Arial"/>
          <w:sz w:val="24"/>
        </w:rPr>
        <w:t xml:space="preserve">прочитать и усвоить </w:t>
      </w:r>
      <w:r w:rsidR="001349F0">
        <w:rPr>
          <w:rFonts w:ascii="Arial" w:hAnsi="Arial" w:cs="Arial"/>
          <w:sz w:val="24"/>
        </w:rPr>
        <w:t>изложенную информацию</w:t>
      </w:r>
      <w:r w:rsidR="00B43476" w:rsidRPr="00822D85">
        <w:rPr>
          <w:rFonts w:ascii="Arial" w:hAnsi="Arial" w:cs="Arial"/>
          <w:sz w:val="24"/>
        </w:rPr>
        <w:t xml:space="preserve">. Время, </w:t>
      </w:r>
      <w:r w:rsidR="001349F0">
        <w:rPr>
          <w:rFonts w:ascii="Arial" w:hAnsi="Arial" w:cs="Arial"/>
          <w:sz w:val="24"/>
        </w:rPr>
        <w:t xml:space="preserve">потраченное перед началом работы, </w:t>
      </w:r>
      <w:r w:rsidR="004C634A" w:rsidRPr="00822D85">
        <w:rPr>
          <w:rFonts w:ascii="Arial" w:hAnsi="Arial" w:cs="Arial"/>
          <w:sz w:val="24"/>
        </w:rPr>
        <w:t xml:space="preserve">обеспечит Вашу безопасность и </w:t>
      </w:r>
      <w:r w:rsidR="007D4581" w:rsidRPr="00822D85">
        <w:rPr>
          <w:rFonts w:ascii="Arial" w:hAnsi="Arial" w:cs="Arial"/>
          <w:sz w:val="24"/>
        </w:rPr>
        <w:t xml:space="preserve">продлит срок </w:t>
      </w:r>
      <w:r w:rsidR="001349F0">
        <w:rPr>
          <w:rFonts w:ascii="Arial" w:hAnsi="Arial" w:cs="Arial"/>
          <w:sz w:val="24"/>
        </w:rPr>
        <w:t>службы</w:t>
      </w:r>
      <w:r w:rsidR="007D4581" w:rsidRPr="00822D85">
        <w:rPr>
          <w:rFonts w:ascii="Arial" w:hAnsi="Arial" w:cs="Arial"/>
          <w:sz w:val="24"/>
        </w:rPr>
        <w:t xml:space="preserve"> </w:t>
      </w:r>
      <w:proofErr w:type="spellStart"/>
      <w:r w:rsidR="007D4581" w:rsidRPr="00822D85">
        <w:rPr>
          <w:rFonts w:ascii="Arial" w:hAnsi="Arial" w:cs="Arial"/>
          <w:sz w:val="24"/>
        </w:rPr>
        <w:t>электроагрегата</w:t>
      </w:r>
      <w:proofErr w:type="spellEnd"/>
      <w:r w:rsidR="007D4581" w:rsidRPr="00822D85">
        <w:rPr>
          <w:rFonts w:ascii="Arial" w:hAnsi="Arial" w:cs="Arial"/>
          <w:sz w:val="24"/>
        </w:rPr>
        <w:t>.</w:t>
      </w:r>
    </w:p>
    <w:p w:rsidR="00685261" w:rsidRDefault="00685261" w:rsidP="00DA291C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Наши </w:t>
      </w:r>
      <w:r w:rsidR="00A43385">
        <w:rPr>
          <w:rFonts w:ascii="Arial" w:hAnsi="Arial" w:cs="Arial"/>
          <w:sz w:val="24"/>
        </w:rPr>
        <w:t xml:space="preserve">дизельные </w:t>
      </w:r>
      <w:proofErr w:type="spellStart"/>
      <w:r>
        <w:rPr>
          <w:rFonts w:ascii="Arial" w:hAnsi="Arial" w:cs="Arial"/>
          <w:sz w:val="24"/>
        </w:rPr>
        <w:t>электроагрегаты</w:t>
      </w:r>
      <w:proofErr w:type="spellEnd"/>
      <w:r>
        <w:rPr>
          <w:rFonts w:ascii="Arial" w:hAnsi="Arial" w:cs="Arial"/>
          <w:sz w:val="24"/>
        </w:rPr>
        <w:t xml:space="preserve"> </w:t>
      </w:r>
      <w:r w:rsidR="00A43385">
        <w:rPr>
          <w:rFonts w:ascii="Arial" w:hAnsi="Arial" w:cs="Arial"/>
          <w:sz w:val="24"/>
        </w:rPr>
        <w:t>с воздушным охлаждением имеют следующие основные характеристики:</w:t>
      </w:r>
    </w:p>
    <w:p w:rsidR="00A43385" w:rsidRDefault="00A43385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Простая конструкция</w:t>
      </w:r>
    </w:p>
    <w:p w:rsidR="00A43385" w:rsidRDefault="00A43385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</w:t>
      </w:r>
      <w:r w:rsidR="003510B3">
        <w:rPr>
          <w:rFonts w:ascii="Arial" w:hAnsi="Arial" w:cs="Arial"/>
          <w:sz w:val="24"/>
        </w:rPr>
        <w:t>Четырехтактный дизельный двигатель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Система непосредственного впрыска топлива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Ручной или электрический стартер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Большой топливный бак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Автоматический </w:t>
      </w:r>
      <w:r w:rsidR="00D2076D">
        <w:rPr>
          <w:rFonts w:ascii="Arial" w:hAnsi="Arial" w:cs="Arial"/>
          <w:sz w:val="24"/>
        </w:rPr>
        <w:t>регулятор</w:t>
      </w:r>
      <w:r>
        <w:rPr>
          <w:rFonts w:ascii="Arial" w:hAnsi="Arial" w:cs="Arial"/>
          <w:sz w:val="24"/>
        </w:rPr>
        <w:t xml:space="preserve"> напряжения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</w:t>
      </w:r>
      <w:r w:rsidRPr="003510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Автоматический выключатель</w:t>
      </w:r>
    </w:p>
    <w:p w:rsid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● Выходы постоянного и переменного тока</w:t>
      </w:r>
    </w:p>
    <w:p w:rsidR="003510B3" w:rsidRPr="003510B3" w:rsidRDefault="003510B3" w:rsidP="00B71683">
      <w:pPr>
        <w:spacing w:after="0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● </w:t>
      </w:r>
      <w:r w:rsidR="00B71683">
        <w:rPr>
          <w:rFonts w:ascii="Arial" w:hAnsi="Arial" w:cs="Arial"/>
          <w:sz w:val="24"/>
        </w:rPr>
        <w:t>Сигнализация при низком давлении масла</w:t>
      </w:r>
    </w:p>
    <w:p w:rsidR="00B11365" w:rsidRDefault="00B11365" w:rsidP="00DA291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у Вас возникли вопросы или есть предложения по данному руководству по эксплуатации, пожалуйста, свяжитесь с нами.</w:t>
      </w:r>
    </w:p>
    <w:p w:rsidR="00F51924" w:rsidRPr="00822D85" w:rsidRDefault="00B11365" w:rsidP="00DA291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Информация и изображения в руководстве по эксплуатации могут незначительно отличаться </w:t>
      </w:r>
      <w:r w:rsidR="00D2076D">
        <w:rPr>
          <w:rFonts w:ascii="Arial" w:hAnsi="Arial" w:cs="Arial"/>
          <w:sz w:val="24"/>
        </w:rPr>
        <w:t xml:space="preserve">от </w:t>
      </w:r>
      <w:r w:rsidR="00FA4687">
        <w:rPr>
          <w:rFonts w:ascii="Arial" w:hAnsi="Arial" w:cs="Arial"/>
          <w:sz w:val="24"/>
        </w:rPr>
        <w:t>готового изделия. Мы оставляем за собой право вносить изменения в руководство без предварительного уведомления.</w:t>
      </w:r>
      <w:r>
        <w:rPr>
          <w:rFonts w:ascii="Arial" w:hAnsi="Arial" w:cs="Arial"/>
          <w:sz w:val="24"/>
        </w:rPr>
        <w:t xml:space="preserve">  </w:t>
      </w:r>
    </w:p>
    <w:p w:rsidR="00F51924" w:rsidRDefault="009E4AE5" w:rsidP="00822D8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Данное руководство по эксплуатации распространяется на </w:t>
      </w:r>
      <w:proofErr w:type="spellStart"/>
      <w:r>
        <w:rPr>
          <w:rFonts w:ascii="Arial" w:hAnsi="Arial" w:cs="Arial"/>
          <w:sz w:val="24"/>
        </w:rPr>
        <w:t>электроагр</w:t>
      </w:r>
      <w:r w:rsidR="00EC1311">
        <w:rPr>
          <w:rFonts w:ascii="Arial" w:hAnsi="Arial" w:cs="Arial"/>
          <w:sz w:val="24"/>
        </w:rPr>
        <w:t>егаты</w:t>
      </w:r>
      <w:proofErr w:type="spellEnd"/>
      <w:r w:rsidR="00EC1311">
        <w:rPr>
          <w:rFonts w:ascii="Arial" w:hAnsi="Arial" w:cs="Arial"/>
          <w:sz w:val="24"/>
        </w:rPr>
        <w:t xml:space="preserve"> открытого исполнения</w:t>
      </w:r>
      <w:r>
        <w:rPr>
          <w:rFonts w:ascii="Arial" w:hAnsi="Arial" w:cs="Arial"/>
          <w:sz w:val="24"/>
        </w:rPr>
        <w:t>:</w:t>
      </w:r>
    </w:p>
    <w:p w:rsidR="0001125A" w:rsidRPr="00EC1311" w:rsidRDefault="00EC1311" w:rsidP="0001125A">
      <w:pPr>
        <w:jc w:val="center"/>
        <w:rPr>
          <w:rFonts w:ascii="Arial" w:hAnsi="Arial" w:cs="Arial"/>
          <w:sz w:val="24"/>
        </w:rPr>
      </w:pPr>
      <w:r w:rsidRPr="002F406D">
        <w:rPr>
          <w:rFonts w:ascii="Arial" w:hAnsi="Arial" w:cs="Arial"/>
          <w:sz w:val="24"/>
        </w:rPr>
        <w:t xml:space="preserve">АД2-230-ВМ18, АД3-230-ВМ18, </w:t>
      </w:r>
      <w:r w:rsidR="0001125A" w:rsidRPr="002F406D">
        <w:rPr>
          <w:rFonts w:ascii="Arial" w:hAnsi="Arial" w:cs="Arial"/>
          <w:sz w:val="24"/>
        </w:rPr>
        <w:t>АД4-230-ВМ18</w:t>
      </w:r>
      <w:r w:rsidR="006902BB" w:rsidRPr="002F406D">
        <w:rPr>
          <w:rFonts w:ascii="Arial" w:hAnsi="Arial" w:cs="Arial"/>
          <w:sz w:val="24"/>
        </w:rPr>
        <w:t xml:space="preserve">, </w:t>
      </w:r>
      <w:r w:rsidR="0001125A" w:rsidRPr="002F406D">
        <w:rPr>
          <w:rFonts w:ascii="Arial" w:hAnsi="Arial" w:cs="Arial"/>
          <w:sz w:val="24"/>
        </w:rPr>
        <w:t>АД5-230-ВМ18, АД5-230-ВМ18С, АД5-Т4</w:t>
      </w:r>
      <w:r w:rsidR="009B7872" w:rsidRPr="002F406D">
        <w:rPr>
          <w:rFonts w:ascii="Arial" w:hAnsi="Arial" w:cs="Arial"/>
          <w:sz w:val="24"/>
        </w:rPr>
        <w:t>00</w:t>
      </w:r>
      <w:r w:rsidR="0001125A" w:rsidRPr="002F406D">
        <w:rPr>
          <w:rFonts w:ascii="Arial" w:hAnsi="Arial" w:cs="Arial"/>
          <w:sz w:val="24"/>
        </w:rPr>
        <w:t>-ВМ18, АД5-Т400-ВМ18С, АД6-230-ВМ18С, АД6-Т400-ВМ18С</w:t>
      </w:r>
      <w:r w:rsidR="0001125A">
        <w:rPr>
          <w:rFonts w:ascii="Arial" w:hAnsi="Arial" w:cs="Arial"/>
          <w:sz w:val="24"/>
        </w:rPr>
        <w:t xml:space="preserve">, </w:t>
      </w:r>
      <w:r w:rsidR="002F406D">
        <w:rPr>
          <w:rFonts w:ascii="Arial" w:hAnsi="Arial" w:cs="Arial"/>
          <w:sz w:val="24"/>
        </w:rPr>
        <w:br/>
      </w:r>
      <w:r w:rsidR="0001125A">
        <w:rPr>
          <w:rFonts w:ascii="Arial" w:hAnsi="Arial" w:cs="Arial"/>
          <w:sz w:val="24"/>
        </w:rPr>
        <w:t>АД</w:t>
      </w:r>
      <w:r w:rsidR="006902BB">
        <w:rPr>
          <w:rFonts w:ascii="Arial" w:hAnsi="Arial" w:cs="Arial"/>
          <w:sz w:val="24"/>
        </w:rPr>
        <w:t>8-230-ВМ18С, АД8-Т400-ВМ18С</w:t>
      </w:r>
    </w:p>
    <w:p w:rsidR="00F51924" w:rsidRPr="0001125A" w:rsidRDefault="00F51924" w:rsidP="00822D85">
      <w:pPr>
        <w:jc w:val="both"/>
        <w:rPr>
          <w:rFonts w:ascii="Arial" w:hAnsi="Arial" w:cs="Arial"/>
          <w:sz w:val="24"/>
        </w:rPr>
      </w:pPr>
    </w:p>
    <w:p w:rsidR="00653E9A" w:rsidRDefault="00653E9A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Default="006902BB" w:rsidP="00822D85">
      <w:pPr>
        <w:jc w:val="both"/>
        <w:rPr>
          <w:rFonts w:ascii="Arial" w:hAnsi="Arial" w:cs="Arial"/>
          <w:sz w:val="24"/>
        </w:rPr>
      </w:pPr>
    </w:p>
    <w:p w:rsidR="006902BB" w:rsidRPr="0001125A" w:rsidRDefault="006902BB" w:rsidP="00822D85">
      <w:pPr>
        <w:jc w:val="both"/>
        <w:rPr>
          <w:rFonts w:ascii="Arial" w:hAnsi="Arial" w:cs="Arial"/>
          <w:sz w:val="24"/>
        </w:rPr>
      </w:pPr>
    </w:p>
    <w:p w:rsidR="00653E9A" w:rsidRPr="0001125A" w:rsidRDefault="00653E9A" w:rsidP="00822D85">
      <w:pPr>
        <w:jc w:val="both"/>
        <w:rPr>
          <w:rFonts w:ascii="Arial" w:hAnsi="Arial" w:cs="Arial"/>
          <w:sz w:val="24"/>
        </w:rPr>
      </w:pPr>
    </w:p>
    <w:p w:rsidR="00DA291C" w:rsidRPr="0001125A" w:rsidRDefault="00DA291C" w:rsidP="00822D85">
      <w:pPr>
        <w:jc w:val="both"/>
        <w:rPr>
          <w:rFonts w:ascii="Arial" w:hAnsi="Arial" w:cs="Arial"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-2055231726"/>
        <w:docPartObj>
          <w:docPartGallery w:val="Table of Contents"/>
          <w:docPartUnique/>
        </w:docPartObj>
      </w:sdtPr>
      <w:sdtEndPr/>
      <w:sdtContent>
        <w:p w:rsidR="00455AA2" w:rsidRPr="00913F03" w:rsidRDefault="002845AC" w:rsidP="00540465">
          <w:pPr>
            <w:pStyle w:val="a7"/>
            <w:spacing w:after="240"/>
            <w:jc w:val="center"/>
            <w:rPr>
              <w:lang w:val="en-US"/>
            </w:rPr>
          </w:pPr>
          <w:r w:rsidRPr="00515B71">
            <w:t>Содержание</w:t>
          </w:r>
        </w:p>
        <w:p w:rsidR="00161A26" w:rsidRPr="00161A26" w:rsidRDefault="00455AA2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49833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1 Основные технические характеристики и параметры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1.1 Технические характеристики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  <w:lang w:val="en-US"/>
              </w:rPr>
              <w:t>1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.2 Условия эксплуатации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5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2 Эксплуатация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_Toc114498335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6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2.1 Основные положения по технике безопасности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_Toc114498336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7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 Подготовка к запуску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_Toc114498337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8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3.1 Дизельное топливо, воздушный фильтр, моторное масло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_Toc114498338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39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3.2 Проверка воздушного фильтра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_Toc114498339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0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3.3 Проверка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_Toc114498340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1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3.4 Проверка двигателя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_Toc114498341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 Запуск и останов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4.1 Ручной запуск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4.2 Электрический запуск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5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4.3 Использование аккумуляторной батареи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_Toc114498345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6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4.4 Правильная эксплуатация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_Toc114498346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7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4.5 Зарядка аккумуляторной батареи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_Toc114498347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8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4.6 Останов электроагрегата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_Toc114498348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49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 Техническое обслуживание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_Toc114498349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0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5.1 Периодичность технического обслуживания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_Toc114498350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1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5.2 Техническое обслуживание при длительном хранении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_Toc114498351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2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6 Поиск и устранение неисправностей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_Toc114498352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Pr="00161A26" w:rsidRDefault="00213FCC">
          <w:pPr>
            <w:pStyle w:val="11"/>
            <w:tabs>
              <w:tab w:val="left" w:pos="440"/>
              <w:tab w:val="right" w:leader="dot" w:pos="9345"/>
            </w:tabs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14498353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7</w:t>
            </w:r>
            <w:r w:rsidR="00161A26" w:rsidRPr="00161A26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 xml:space="preserve"> 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Обеспечение запасными частями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_Toc114498353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1A26" w:rsidRDefault="00213FC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4498354" w:history="1"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8</w:t>
            </w:r>
            <w:r w:rsidR="00161A26" w:rsidRPr="00161A26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 xml:space="preserve"> </w:t>
            </w:r>
            <w:r w:rsidR="00161A26" w:rsidRPr="00161A26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Свидетельство о приёмке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_Toc114498354 \h </w:instrTex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161A26" w:rsidRPr="00161A2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5AA2" w:rsidRDefault="00455AA2">
          <w:r>
            <w:rPr>
              <w:b/>
              <w:bCs/>
            </w:rPr>
            <w:fldChar w:fldCharType="end"/>
          </w:r>
        </w:p>
      </w:sdtContent>
    </w:sdt>
    <w:p w:rsidR="00455AA2" w:rsidRDefault="00455AA2" w:rsidP="002845AC">
      <w:pPr>
        <w:pStyle w:val="a8"/>
      </w:pPr>
    </w:p>
    <w:p w:rsidR="005D3D32" w:rsidRDefault="005D3D32" w:rsidP="0069555F"/>
    <w:p w:rsidR="007C48C7" w:rsidRDefault="007C48C7" w:rsidP="0069555F"/>
    <w:p w:rsidR="007C48C7" w:rsidRDefault="007C48C7" w:rsidP="0069555F"/>
    <w:p w:rsidR="007C48C7" w:rsidRDefault="007C48C7" w:rsidP="0069555F"/>
    <w:p w:rsidR="00EF68A1" w:rsidRPr="00F519FD" w:rsidRDefault="00515B71" w:rsidP="00515B71">
      <w:pPr>
        <w:pStyle w:val="1"/>
        <w:ind w:left="360"/>
      </w:pPr>
      <w:bookmarkStart w:id="0" w:name="_Toc114498332"/>
      <w:r>
        <w:lastRenderedPageBreak/>
        <w:t xml:space="preserve">1 </w:t>
      </w:r>
      <w:r w:rsidR="00EF68A1" w:rsidRPr="00F519FD">
        <w:t xml:space="preserve">Основные технические характеристики и </w:t>
      </w:r>
      <w:r w:rsidR="00456B09">
        <w:t>параметры</w:t>
      </w:r>
      <w:bookmarkEnd w:id="0"/>
    </w:p>
    <w:p w:rsidR="007C62C8" w:rsidRPr="005063F3" w:rsidRDefault="00515B71" w:rsidP="00515B71">
      <w:pPr>
        <w:pStyle w:val="2"/>
        <w:ind w:left="360"/>
      </w:pPr>
      <w:bookmarkStart w:id="1" w:name="_Toc114498333"/>
      <w:r>
        <w:t xml:space="preserve">1.1 </w:t>
      </w:r>
      <w:r w:rsidR="00362371">
        <w:t>Т</w:t>
      </w:r>
      <w:r w:rsidR="007C62C8" w:rsidRPr="005063F3">
        <w:t>ехнические характеристики</w:t>
      </w:r>
      <w:bookmarkEnd w:id="1"/>
    </w:p>
    <w:p w:rsidR="007C62C8" w:rsidRPr="007C62C8" w:rsidRDefault="007C62C8" w:rsidP="00EF34A1">
      <w:pPr>
        <w:spacing w:after="0"/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90"/>
        <w:gridCol w:w="2405"/>
        <w:gridCol w:w="1702"/>
        <w:gridCol w:w="1700"/>
        <w:gridCol w:w="1700"/>
        <w:gridCol w:w="1850"/>
      </w:tblGrid>
      <w:tr w:rsidR="00903A05" w:rsidRPr="007C62C8" w:rsidTr="00970830">
        <w:trPr>
          <w:trHeight w:val="785"/>
        </w:trPr>
        <w:tc>
          <w:tcPr>
            <w:tcW w:w="2795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73361" w:rsidRPr="00273361" w:rsidRDefault="00970830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</w:t>
            </w:r>
            <w:r w:rsidR="00794DD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Модель</w:t>
            </w:r>
          </w:p>
          <w:p w:rsidR="00970830" w:rsidRDefault="00970830" w:rsidP="0027336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D0383" w:rsidRPr="00273361" w:rsidRDefault="00970830" w:rsidP="002733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702" w:type="dxa"/>
            <w:shd w:val="clear" w:color="auto" w:fill="BFBFBF" w:themeFill="background1" w:themeFillShade="BF"/>
            <w:vAlign w:val="center"/>
          </w:tcPr>
          <w:p w:rsidR="00315CE3" w:rsidRPr="006902BB" w:rsidRDefault="006902BB" w:rsidP="00273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АД2-230-ВМ18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:rsidR="005D0383" w:rsidRPr="00B55F06" w:rsidRDefault="00B55F06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АД3-230-ВМ18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:rsidR="00315CE3" w:rsidRPr="00F16470" w:rsidRDefault="00F16470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АД4-230-ВМ18</w:t>
            </w:r>
          </w:p>
        </w:tc>
        <w:tc>
          <w:tcPr>
            <w:tcW w:w="1850" w:type="dxa"/>
            <w:shd w:val="clear" w:color="auto" w:fill="BFBFBF" w:themeFill="background1" w:themeFillShade="BF"/>
            <w:vAlign w:val="center"/>
          </w:tcPr>
          <w:p w:rsidR="005D0383" w:rsidRPr="00AA02B4" w:rsidRDefault="00AA02B4" w:rsidP="00315CE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АД5-230-ВМ18</w:t>
            </w:r>
          </w:p>
        </w:tc>
      </w:tr>
      <w:tr w:rsidR="00AA02B4" w:rsidRPr="007C62C8" w:rsidTr="00C70A1D">
        <w:trPr>
          <w:trHeight w:val="399"/>
        </w:trPr>
        <w:tc>
          <w:tcPr>
            <w:tcW w:w="390" w:type="dxa"/>
            <w:vMerge w:val="restart"/>
            <w:textDirection w:val="btLr"/>
          </w:tcPr>
          <w:p w:rsidR="00AA02B4" w:rsidRPr="00EA577C" w:rsidRDefault="00AA02B4" w:rsidP="00903A05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астота, Гц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AA02B4" w:rsidRPr="007C62C8" w:rsidTr="00140519">
        <w:trPr>
          <w:trHeight w:val="420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702" w:type="dxa"/>
            <w:vAlign w:val="center"/>
          </w:tcPr>
          <w:p w:rsidR="00AA02B4" w:rsidRPr="007C62C8" w:rsidRDefault="00633AE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</w:tr>
      <w:tr w:rsidR="00AA02B4" w:rsidRPr="007C62C8" w:rsidTr="00B60861">
        <w:trPr>
          <w:trHeight w:val="425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Макс. мощность,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702" w:type="dxa"/>
            <w:vAlign w:val="center"/>
          </w:tcPr>
          <w:p w:rsidR="00AA02B4" w:rsidRPr="007C62C8" w:rsidRDefault="00633AE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</w:tr>
      <w:tr w:rsidR="00AA02B4" w:rsidRPr="007C62C8" w:rsidTr="00802A6A">
        <w:trPr>
          <w:trHeight w:val="403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Напряжение,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</w:tr>
      <w:tr w:rsidR="00AA02B4" w:rsidRPr="007C62C8" w:rsidTr="00556043">
        <w:trPr>
          <w:trHeight w:val="423"/>
        </w:trPr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A81C4B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19,6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</w:tr>
      <w:tr w:rsidR="00AA02B4" w:rsidRPr="007C62C8" w:rsidTr="005D2DCB">
        <w:tc>
          <w:tcPr>
            <w:tcW w:w="390" w:type="dxa"/>
            <w:vMerge/>
          </w:tcPr>
          <w:p w:rsidR="00AA02B4" w:rsidRPr="00EA577C" w:rsidRDefault="00AA02B4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AA02B4" w:rsidRPr="007C62C8" w:rsidRDefault="00AA02B4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Частота вращения,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 w:rsidRPr="007C62C8"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1702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_GoBack"/>
            <w:bookmarkEnd w:id="2"/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850" w:type="dxa"/>
            <w:vAlign w:val="center"/>
          </w:tcPr>
          <w:p w:rsidR="00AA02B4" w:rsidRPr="007C62C8" w:rsidRDefault="00AA02B4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903A05" w:rsidRPr="007C62C8" w:rsidTr="00970830">
        <w:trPr>
          <w:trHeight w:val="438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315CE3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903A05" w:rsidRPr="007C62C8" w:rsidTr="00970830">
        <w:tc>
          <w:tcPr>
            <w:tcW w:w="390" w:type="dxa"/>
            <w:vMerge/>
          </w:tcPr>
          <w:p w:rsidR="00903A05" w:rsidRPr="00EA577C" w:rsidRDefault="00903A05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903A05" w:rsidRPr="007C62C8" w:rsidTr="00970830">
        <w:trPr>
          <w:trHeight w:val="451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903A05" w:rsidRPr="007C62C8" w:rsidTr="00970830">
        <w:trPr>
          <w:trHeight w:val="415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6952" w:type="dxa"/>
            <w:gridSpan w:val="4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903A05" w:rsidRPr="007C62C8" w:rsidTr="004F5AC9">
        <w:trPr>
          <w:trHeight w:val="549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7C62C8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Вес, </w:t>
            </w:r>
            <w:proofErr w:type="gramStart"/>
            <w:r w:rsidRPr="00273361">
              <w:rPr>
                <w:rFonts w:ascii="Arial" w:hAnsi="Arial" w:cs="Arial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702" w:type="dxa"/>
            <w:vAlign w:val="center"/>
          </w:tcPr>
          <w:p w:rsidR="00903A05" w:rsidRPr="007C62C8" w:rsidRDefault="001075BB" w:rsidP="004F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700" w:type="dxa"/>
            <w:vAlign w:val="center"/>
          </w:tcPr>
          <w:p w:rsidR="00903A05" w:rsidRPr="007C62C8" w:rsidRDefault="001075BB" w:rsidP="00B55F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  <w:r w:rsidR="00903A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:rsidR="00903A05" w:rsidRPr="00FB3830" w:rsidRDefault="00F16470" w:rsidP="00F16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850" w:type="dxa"/>
            <w:vAlign w:val="center"/>
          </w:tcPr>
          <w:p w:rsidR="00903A05" w:rsidRPr="007C62C8" w:rsidRDefault="001075BB" w:rsidP="00AA0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</w:tr>
      <w:tr w:rsidR="00903A05" w:rsidRPr="007C62C8" w:rsidTr="00CA0601">
        <w:trPr>
          <w:trHeight w:val="841"/>
        </w:trPr>
        <w:tc>
          <w:tcPr>
            <w:tcW w:w="390" w:type="dxa"/>
            <w:vMerge/>
          </w:tcPr>
          <w:p w:rsidR="00903A05" w:rsidRPr="00EA577C" w:rsidRDefault="00903A05" w:rsidP="004B5D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03A05" w:rsidRPr="00273361" w:rsidRDefault="00903A05" w:rsidP="00970830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27336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27336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1702" w:type="dxa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640х460х520</w:t>
            </w:r>
          </w:p>
        </w:tc>
        <w:tc>
          <w:tcPr>
            <w:tcW w:w="1700" w:type="dxa"/>
            <w:vAlign w:val="center"/>
          </w:tcPr>
          <w:p w:rsidR="00903A05" w:rsidRPr="007C62C8" w:rsidRDefault="00903A05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660х460х540</w:t>
            </w:r>
          </w:p>
        </w:tc>
        <w:tc>
          <w:tcPr>
            <w:tcW w:w="1700" w:type="dxa"/>
            <w:vAlign w:val="center"/>
          </w:tcPr>
          <w:p w:rsidR="00903A05" w:rsidRPr="00903A05" w:rsidRDefault="00F16470" w:rsidP="00F16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850" w:type="dxa"/>
            <w:vAlign w:val="center"/>
          </w:tcPr>
          <w:p w:rsidR="00903A05" w:rsidRPr="007C62C8" w:rsidRDefault="00AA02B4" w:rsidP="00AA0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</w:tr>
      <w:tr w:rsidR="00970830" w:rsidRPr="007C62C8" w:rsidTr="00970830">
        <w:trPr>
          <w:trHeight w:val="509"/>
        </w:trPr>
        <w:tc>
          <w:tcPr>
            <w:tcW w:w="390" w:type="dxa"/>
            <w:vMerge w:val="restart"/>
            <w:textDirection w:val="btLr"/>
          </w:tcPr>
          <w:p w:rsidR="00970830" w:rsidRPr="00EA577C" w:rsidRDefault="00970830" w:rsidP="00970830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1702" w:type="dxa"/>
            <w:vAlign w:val="center"/>
          </w:tcPr>
          <w:p w:rsidR="00970830" w:rsidRPr="00DD30D5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KD170F</w:t>
            </w:r>
          </w:p>
        </w:tc>
        <w:tc>
          <w:tcPr>
            <w:tcW w:w="170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KD178F</w:t>
            </w:r>
          </w:p>
        </w:tc>
        <w:tc>
          <w:tcPr>
            <w:tcW w:w="170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KD186FA</w:t>
            </w:r>
          </w:p>
        </w:tc>
        <w:tc>
          <w:tcPr>
            <w:tcW w:w="1850" w:type="dxa"/>
            <w:vAlign w:val="center"/>
          </w:tcPr>
          <w:p w:rsidR="00970830" w:rsidRPr="00DD30D5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KD188FA</w:t>
            </w:r>
          </w:p>
        </w:tc>
      </w:tr>
      <w:tr w:rsidR="00970830" w:rsidRPr="007C62C8" w:rsidTr="00970830">
        <w:trPr>
          <w:trHeight w:val="417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273361" w:rsidRDefault="004F5AC9" w:rsidP="004F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</w:t>
            </w:r>
            <w:r w:rsidR="00970830">
              <w:rPr>
                <w:rFonts w:ascii="Arial" w:hAnsi="Arial" w:cs="Arial"/>
                <w:sz w:val="20"/>
                <w:szCs w:val="20"/>
              </w:rPr>
              <w:t xml:space="preserve">тактный, </w:t>
            </w:r>
            <w:proofErr w:type="gramStart"/>
            <w:r w:rsidR="00970830">
              <w:rPr>
                <w:rFonts w:ascii="Arial" w:hAnsi="Arial" w:cs="Arial"/>
                <w:sz w:val="20"/>
                <w:szCs w:val="20"/>
              </w:rPr>
              <w:t>одноцилиндровый</w:t>
            </w:r>
            <w:proofErr w:type="gramEnd"/>
            <w:r w:rsidR="00970830">
              <w:rPr>
                <w:rFonts w:ascii="Arial" w:hAnsi="Arial" w:cs="Arial"/>
                <w:sz w:val="20"/>
                <w:szCs w:val="20"/>
              </w:rPr>
              <w:t>, воздушного охлаждения</w:t>
            </w:r>
          </w:p>
        </w:tc>
      </w:tr>
      <w:tr w:rsidR="00970830" w:rsidRPr="007C62C8" w:rsidTr="00970830">
        <w:trPr>
          <w:trHeight w:val="409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1702" w:type="dxa"/>
            <w:vAlign w:val="center"/>
          </w:tcPr>
          <w:p w:rsidR="00970830" w:rsidRPr="00273361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170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170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1850" w:type="dxa"/>
            <w:vAlign w:val="center"/>
          </w:tcPr>
          <w:p w:rsidR="00970830" w:rsidRPr="00273361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</w:tr>
      <w:tr w:rsidR="00970830" w:rsidRPr="007C62C8" w:rsidTr="00970830"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Диаметр цилиндра / ход поршня,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702" w:type="dxa"/>
            <w:vAlign w:val="center"/>
          </w:tcPr>
          <w:p w:rsidR="00970830" w:rsidRPr="007C62C8" w:rsidRDefault="00970830" w:rsidP="0097083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 / 55</w:t>
            </w:r>
          </w:p>
        </w:tc>
        <w:tc>
          <w:tcPr>
            <w:tcW w:w="170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 / 62</w:t>
            </w:r>
          </w:p>
        </w:tc>
        <w:tc>
          <w:tcPr>
            <w:tcW w:w="170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 / 72</w:t>
            </w:r>
          </w:p>
        </w:tc>
        <w:tc>
          <w:tcPr>
            <w:tcW w:w="1850" w:type="dxa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</w:tr>
      <w:tr w:rsidR="00970830" w:rsidRPr="007C62C8" w:rsidTr="00EA577C">
        <w:trPr>
          <w:trHeight w:val="451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970830" w:rsidRPr="007C62C8" w:rsidTr="00970830"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/кВт*ч</w:t>
            </w:r>
          </w:p>
        </w:tc>
        <w:tc>
          <w:tcPr>
            <w:tcW w:w="6952" w:type="dxa"/>
            <w:gridSpan w:val="4"/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≤ 275 (3000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/мин) / ≤ 280 (3600 об/мин)</w:t>
            </w:r>
          </w:p>
        </w:tc>
      </w:tr>
      <w:tr w:rsidR="00970830" w:rsidRPr="007C62C8" w:rsidTr="00EA577C">
        <w:trPr>
          <w:trHeight w:val="437"/>
        </w:trPr>
        <w:tc>
          <w:tcPr>
            <w:tcW w:w="390" w:type="dxa"/>
            <w:vMerge/>
            <w:vAlign w:val="center"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6952" w:type="dxa"/>
            <w:gridSpan w:val="4"/>
            <w:tcBorders>
              <w:right w:val="single" w:sz="4" w:space="0" w:color="auto"/>
            </w:tcBorders>
            <w:vAlign w:val="center"/>
          </w:tcPr>
          <w:p w:rsidR="00970830" w:rsidRPr="007C62C8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970830" w:rsidRPr="007C62C8" w:rsidTr="00EA577C">
        <w:trPr>
          <w:trHeight w:val="429"/>
        </w:trPr>
        <w:tc>
          <w:tcPr>
            <w:tcW w:w="390" w:type="dxa"/>
            <w:vMerge/>
          </w:tcPr>
          <w:p w:rsidR="00970830" w:rsidRPr="007C62C8" w:rsidRDefault="00970830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970830" w:rsidRPr="007C62C8" w:rsidRDefault="00970830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6952" w:type="dxa"/>
            <w:gridSpan w:val="4"/>
            <w:tcBorders>
              <w:right w:val="single" w:sz="4" w:space="0" w:color="auto"/>
            </w:tcBorders>
            <w:vAlign w:val="center"/>
          </w:tcPr>
          <w:p w:rsidR="00970830" w:rsidRPr="00BA2329" w:rsidRDefault="00970830" w:rsidP="009708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2462AC" w:rsidRPr="007C62C8" w:rsidTr="00AA02B4">
        <w:trPr>
          <w:trHeight w:val="453"/>
        </w:trPr>
        <w:tc>
          <w:tcPr>
            <w:tcW w:w="390" w:type="dxa"/>
            <w:vMerge/>
          </w:tcPr>
          <w:p w:rsidR="002462AC" w:rsidRPr="007C62C8" w:rsidRDefault="002462AC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2462AC" w:rsidRPr="007C62C8" w:rsidRDefault="002462AC" w:rsidP="00AA02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запуска </w:t>
            </w:r>
          </w:p>
        </w:tc>
        <w:tc>
          <w:tcPr>
            <w:tcW w:w="6952" w:type="dxa"/>
            <w:gridSpan w:val="4"/>
            <w:vAlign w:val="center"/>
          </w:tcPr>
          <w:p w:rsidR="002462AC" w:rsidRPr="007C62C8" w:rsidRDefault="002462AC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</w:tc>
      </w:tr>
      <w:tr w:rsidR="002462AC" w:rsidRPr="007C62C8" w:rsidTr="00CE1C5B">
        <w:tc>
          <w:tcPr>
            <w:tcW w:w="390" w:type="dxa"/>
            <w:vMerge/>
          </w:tcPr>
          <w:p w:rsidR="002462AC" w:rsidRPr="007C62C8" w:rsidRDefault="002462AC" w:rsidP="0043006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2462AC" w:rsidRPr="007C62C8" w:rsidRDefault="002462AC" w:rsidP="0097083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Объем топливного бака,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6952" w:type="dxa"/>
            <w:gridSpan w:val="4"/>
            <w:vAlign w:val="center"/>
          </w:tcPr>
          <w:p w:rsidR="002462AC" w:rsidRPr="00BA2329" w:rsidRDefault="002462AC" w:rsidP="009708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</w:tbl>
    <w:p w:rsidR="005D3D32" w:rsidRDefault="005D3D32" w:rsidP="0069555F"/>
    <w:p w:rsidR="00061D24" w:rsidRDefault="00061D24" w:rsidP="0069555F"/>
    <w:p w:rsidR="00763B01" w:rsidRDefault="00763B01" w:rsidP="0069555F"/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387"/>
        <w:gridCol w:w="2401"/>
        <w:gridCol w:w="1885"/>
        <w:gridCol w:w="1559"/>
        <w:gridCol w:w="1701"/>
        <w:gridCol w:w="1843"/>
      </w:tblGrid>
      <w:tr w:rsidR="0028283B" w:rsidRPr="007C62C8" w:rsidTr="0028283B">
        <w:trPr>
          <w:trHeight w:val="785"/>
        </w:trPr>
        <w:tc>
          <w:tcPr>
            <w:tcW w:w="2788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283B" w:rsidRPr="00273361" w:rsidRDefault="0028283B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                          Модель</w:t>
            </w:r>
          </w:p>
          <w:p w:rsidR="0028283B" w:rsidRDefault="0028283B" w:rsidP="009B78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8283B" w:rsidRPr="00273361" w:rsidRDefault="0028283B" w:rsidP="009B78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885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АД5-230-ВМ18С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АД5-Т400-ВМ18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B78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АД5-Т400-ВМ18С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28283B" w:rsidRPr="002F406D" w:rsidRDefault="0028283B" w:rsidP="00983C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АД6-230-ВМ18С</w:t>
            </w:r>
          </w:p>
        </w:tc>
      </w:tr>
      <w:tr w:rsidR="0028283B" w:rsidRPr="007C62C8" w:rsidTr="0028283B">
        <w:trPr>
          <w:trHeight w:val="399"/>
        </w:trPr>
        <w:tc>
          <w:tcPr>
            <w:tcW w:w="387" w:type="dxa"/>
            <w:vMerge w:val="restart"/>
            <w:textDirection w:val="btLr"/>
          </w:tcPr>
          <w:p w:rsidR="0028283B" w:rsidRPr="00EA577C" w:rsidRDefault="0028283B" w:rsidP="00983CC8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астота, Гц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28283B" w:rsidRPr="007C62C8" w:rsidTr="0028283B">
        <w:trPr>
          <w:trHeight w:val="55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8283B"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28283B" w:rsidRPr="007C62C8" w:rsidTr="0028283B">
        <w:trPr>
          <w:trHeight w:val="50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Макс. мощность,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8283B">
              <w:rPr>
                <w:rFonts w:ascii="Arial" w:hAnsi="Arial" w:cs="Arial"/>
                <w:sz w:val="20"/>
                <w:szCs w:val="20"/>
              </w:rPr>
              <w:t>,5</w:t>
            </w:r>
          </w:p>
        </w:tc>
      </w:tr>
      <w:tr w:rsidR="0028283B" w:rsidRPr="007C62C8" w:rsidTr="0028283B">
        <w:trPr>
          <w:trHeight w:val="607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Напряжение,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</w:tr>
      <w:tr w:rsidR="0028283B" w:rsidRPr="007C62C8" w:rsidTr="0028283B">
        <w:trPr>
          <w:trHeight w:val="545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A81C4B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  <w:tc>
          <w:tcPr>
            <w:tcW w:w="1843" w:type="dxa"/>
            <w:vAlign w:val="center"/>
          </w:tcPr>
          <w:p w:rsidR="0028283B" w:rsidRPr="007C62C8" w:rsidRDefault="00817629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Частота вращения,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 w:rsidRPr="007C62C8"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28283B" w:rsidRPr="007C62C8" w:rsidTr="0028283B">
        <w:trPr>
          <w:trHeight w:val="438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1885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28283B" w:rsidRPr="007C62C8" w:rsidTr="00155344">
        <w:trPr>
          <w:trHeight w:val="451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28283B" w:rsidRPr="007C62C8" w:rsidTr="008A5F94">
        <w:trPr>
          <w:trHeight w:val="415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28283B" w:rsidRPr="007C62C8" w:rsidTr="0028283B">
        <w:trPr>
          <w:trHeight w:val="796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Вес, </w:t>
            </w:r>
            <w:proofErr w:type="gramStart"/>
            <w:r w:rsidRPr="00273361">
              <w:rPr>
                <w:rFonts w:ascii="Arial" w:hAnsi="Arial" w:cs="Arial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59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701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28283B" w:rsidRPr="00D9284A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106 </w:t>
            </w:r>
          </w:p>
        </w:tc>
      </w:tr>
      <w:tr w:rsidR="0028283B" w:rsidRPr="007C62C8" w:rsidTr="00147C85">
        <w:trPr>
          <w:trHeight w:val="834"/>
        </w:trPr>
        <w:tc>
          <w:tcPr>
            <w:tcW w:w="387" w:type="dxa"/>
            <w:vMerge/>
          </w:tcPr>
          <w:p w:rsidR="0028283B" w:rsidRPr="00EA577C" w:rsidRDefault="0028283B" w:rsidP="00983C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273361" w:rsidRDefault="0028283B" w:rsidP="00983CC8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27336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27336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559" w:type="dxa"/>
            <w:vAlign w:val="center"/>
          </w:tcPr>
          <w:p w:rsidR="0028283B" w:rsidRPr="00903A05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</w:tr>
      <w:tr w:rsidR="0028283B" w:rsidRPr="007C62C8" w:rsidTr="0028283B">
        <w:trPr>
          <w:trHeight w:val="509"/>
        </w:trPr>
        <w:tc>
          <w:tcPr>
            <w:tcW w:w="387" w:type="dxa"/>
            <w:vMerge w:val="restart"/>
            <w:textDirection w:val="btLr"/>
          </w:tcPr>
          <w:p w:rsidR="0028283B" w:rsidRPr="00EA577C" w:rsidRDefault="0028283B" w:rsidP="00983CC8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1885" w:type="dxa"/>
            <w:vAlign w:val="center"/>
          </w:tcPr>
          <w:p w:rsidR="0028283B" w:rsidRPr="00AC0B8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559" w:type="dxa"/>
            <w:vAlign w:val="center"/>
          </w:tcPr>
          <w:p w:rsidR="0028283B" w:rsidRPr="00DD30D5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FA</w:t>
            </w:r>
          </w:p>
        </w:tc>
        <w:tc>
          <w:tcPr>
            <w:tcW w:w="1701" w:type="dxa"/>
            <w:vAlign w:val="center"/>
          </w:tcPr>
          <w:p w:rsidR="0028283B" w:rsidRPr="001E575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KD188FA</w:t>
            </w:r>
          </w:p>
        </w:tc>
        <w:tc>
          <w:tcPr>
            <w:tcW w:w="1843" w:type="dxa"/>
            <w:vAlign w:val="center"/>
          </w:tcPr>
          <w:p w:rsidR="0028283B" w:rsidRPr="00DD30D5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KD192F</w:t>
            </w:r>
          </w:p>
        </w:tc>
      </w:tr>
      <w:tr w:rsidR="0028283B" w:rsidRPr="007C62C8" w:rsidTr="008E4A2B">
        <w:trPr>
          <w:trHeight w:val="417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4-тактный,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одноцилиндровый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воздушного охлаждения</w:t>
            </w:r>
          </w:p>
        </w:tc>
      </w:tr>
      <w:tr w:rsidR="0028283B" w:rsidRPr="007C62C8" w:rsidTr="0028283B">
        <w:trPr>
          <w:trHeight w:val="409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1885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559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701" w:type="dxa"/>
            <w:vAlign w:val="center"/>
          </w:tcPr>
          <w:p w:rsidR="0028283B" w:rsidRPr="00273361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</w:t>
            </w:r>
          </w:p>
        </w:tc>
        <w:tc>
          <w:tcPr>
            <w:tcW w:w="1843" w:type="dxa"/>
            <w:vAlign w:val="center"/>
          </w:tcPr>
          <w:p w:rsidR="0028283B" w:rsidRPr="00273361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</w:t>
            </w:r>
          </w:p>
        </w:tc>
      </w:tr>
      <w:tr w:rsidR="0028283B" w:rsidRPr="007C62C8" w:rsidTr="0028283B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Диаметр цилиндра / ход поршня,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85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559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701" w:type="dxa"/>
            <w:vAlign w:val="center"/>
          </w:tcPr>
          <w:p w:rsidR="0028283B" w:rsidRPr="007C62C8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 / 75</w:t>
            </w:r>
          </w:p>
        </w:tc>
        <w:tc>
          <w:tcPr>
            <w:tcW w:w="1843" w:type="dxa"/>
            <w:vAlign w:val="center"/>
          </w:tcPr>
          <w:p w:rsidR="0028283B" w:rsidRPr="007C62C8" w:rsidRDefault="0028283B" w:rsidP="00983C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/ 75</w:t>
            </w:r>
          </w:p>
        </w:tc>
      </w:tr>
      <w:tr w:rsidR="0028283B" w:rsidRPr="007C62C8" w:rsidTr="003D0741">
        <w:trPr>
          <w:trHeight w:val="451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28283B" w:rsidRPr="007C62C8" w:rsidTr="0085001A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/кВт*ч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≤ 275 (3000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/мин) / ≤ 280 (3600 об/мин)</w:t>
            </w:r>
          </w:p>
        </w:tc>
      </w:tr>
      <w:tr w:rsidR="0028283B" w:rsidRPr="007C62C8" w:rsidTr="00773FD8">
        <w:trPr>
          <w:trHeight w:val="437"/>
        </w:trPr>
        <w:tc>
          <w:tcPr>
            <w:tcW w:w="387" w:type="dxa"/>
            <w:vMerge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6988" w:type="dxa"/>
            <w:gridSpan w:val="4"/>
            <w:tcBorders>
              <w:right w:val="single" w:sz="4" w:space="0" w:color="auto"/>
            </w:tcBorders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28283B" w:rsidRPr="007C62C8" w:rsidTr="00F53370">
        <w:trPr>
          <w:trHeight w:val="429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6988" w:type="dxa"/>
            <w:gridSpan w:val="4"/>
            <w:tcBorders>
              <w:right w:val="single" w:sz="4" w:space="0" w:color="auto"/>
            </w:tcBorders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28283B" w:rsidRPr="007C62C8" w:rsidTr="00E6590B">
        <w:trPr>
          <w:trHeight w:val="464"/>
        </w:trPr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запуска</w:t>
            </w:r>
          </w:p>
        </w:tc>
        <w:tc>
          <w:tcPr>
            <w:tcW w:w="6988" w:type="dxa"/>
            <w:gridSpan w:val="4"/>
            <w:vAlign w:val="center"/>
          </w:tcPr>
          <w:p w:rsidR="0028283B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апуск</w:t>
            </w:r>
          </w:p>
        </w:tc>
      </w:tr>
      <w:tr w:rsidR="0028283B" w:rsidRPr="00407886" w:rsidTr="0091627F">
        <w:tc>
          <w:tcPr>
            <w:tcW w:w="387" w:type="dxa"/>
            <w:vMerge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1" w:type="dxa"/>
            <w:vAlign w:val="center"/>
          </w:tcPr>
          <w:p w:rsidR="0028283B" w:rsidRPr="007C62C8" w:rsidRDefault="0028283B" w:rsidP="00983CC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Объем топливного бака,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6988" w:type="dxa"/>
            <w:gridSpan w:val="4"/>
            <w:vAlign w:val="center"/>
          </w:tcPr>
          <w:p w:rsidR="0028283B" w:rsidRPr="008F25D4" w:rsidRDefault="0028283B" w:rsidP="00983CC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F25D4">
              <w:rPr>
                <w:rFonts w:ascii="Arial" w:hAnsi="Arial" w:cs="Arial"/>
                <w:sz w:val="20"/>
                <w:szCs w:val="20"/>
                <w:lang w:val="en-US"/>
              </w:rPr>
              <w:t>12,5</w:t>
            </w:r>
          </w:p>
        </w:tc>
      </w:tr>
    </w:tbl>
    <w:p w:rsidR="009D1F19" w:rsidRPr="008F25D4" w:rsidRDefault="009D1F19" w:rsidP="0069555F">
      <w:pPr>
        <w:rPr>
          <w:lang w:val="en-US"/>
        </w:rPr>
      </w:pPr>
    </w:p>
    <w:p w:rsidR="009D1F19" w:rsidRPr="008F25D4" w:rsidRDefault="009D1F19" w:rsidP="0069555F">
      <w:pPr>
        <w:rPr>
          <w:lang w:val="en-US"/>
        </w:rPr>
      </w:pPr>
    </w:p>
    <w:p w:rsidR="009D1F19" w:rsidRPr="008F25D4" w:rsidRDefault="009D1F19" w:rsidP="0069555F">
      <w:pPr>
        <w:rPr>
          <w:lang w:val="en-US"/>
        </w:rPr>
      </w:pPr>
    </w:p>
    <w:p w:rsidR="008006C2" w:rsidRPr="008F25D4" w:rsidRDefault="008006C2" w:rsidP="0069555F">
      <w:pPr>
        <w:rPr>
          <w:lang w:val="en-US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86"/>
        <w:gridCol w:w="2271"/>
        <w:gridCol w:w="2300"/>
        <w:gridCol w:w="2519"/>
        <w:gridCol w:w="8"/>
        <w:gridCol w:w="2263"/>
      </w:tblGrid>
      <w:tr w:rsidR="00B5068A" w:rsidRPr="00407886" w:rsidTr="00B1004D">
        <w:trPr>
          <w:trHeight w:val="785"/>
        </w:trPr>
        <w:tc>
          <w:tcPr>
            <w:tcW w:w="2657" w:type="dxa"/>
            <w:gridSpan w:val="2"/>
            <w:tcBorders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5068A" w:rsidRPr="00273361" w:rsidRDefault="00B5068A" w:rsidP="00794DD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E7E16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 xml:space="preserve">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Модель</w:t>
            </w:r>
          </w:p>
          <w:p w:rsidR="00B5068A" w:rsidRDefault="00B5068A" w:rsidP="00863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5068A" w:rsidRPr="00273361" w:rsidRDefault="00B5068A" w:rsidP="008636D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2300" w:type="dxa"/>
            <w:shd w:val="clear" w:color="auto" w:fill="BFBFBF" w:themeFill="background1" w:themeFillShade="BF"/>
            <w:vAlign w:val="center"/>
          </w:tcPr>
          <w:p w:rsidR="00B5068A" w:rsidRPr="006F54E9" w:rsidRDefault="00C152A5" w:rsidP="00B506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АД6-Т400-ВМ18С</w:t>
            </w:r>
          </w:p>
        </w:tc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B5068A" w:rsidRPr="006F54E9" w:rsidRDefault="002F406D" w:rsidP="002F406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>230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-ВМ18С</w:t>
            </w:r>
          </w:p>
        </w:tc>
        <w:tc>
          <w:tcPr>
            <w:tcW w:w="2271" w:type="dxa"/>
            <w:gridSpan w:val="2"/>
            <w:shd w:val="clear" w:color="auto" w:fill="BFBFBF" w:themeFill="background1" w:themeFillShade="BF"/>
            <w:vAlign w:val="center"/>
          </w:tcPr>
          <w:p w:rsidR="00B5068A" w:rsidRPr="003E7E16" w:rsidRDefault="002F406D" w:rsidP="008636D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406D">
              <w:rPr>
                <w:rFonts w:ascii="Arial" w:hAnsi="Arial" w:cs="Arial"/>
                <w:b/>
                <w:sz w:val="20"/>
                <w:szCs w:val="20"/>
              </w:rPr>
              <w:t>АД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F406D">
              <w:rPr>
                <w:rFonts w:ascii="Arial" w:hAnsi="Arial" w:cs="Arial"/>
                <w:b/>
                <w:sz w:val="20"/>
                <w:szCs w:val="20"/>
              </w:rPr>
              <w:t>-Т400-ВМ18С</w:t>
            </w:r>
          </w:p>
        </w:tc>
      </w:tr>
      <w:tr w:rsidR="002F406D" w:rsidRPr="007C62C8" w:rsidTr="00E503F6">
        <w:trPr>
          <w:trHeight w:val="399"/>
        </w:trPr>
        <w:tc>
          <w:tcPr>
            <w:tcW w:w="386" w:type="dxa"/>
            <w:vMerge w:val="restart"/>
            <w:textDirection w:val="btLr"/>
          </w:tcPr>
          <w:p w:rsidR="002F406D" w:rsidRPr="00EA577C" w:rsidRDefault="002F406D" w:rsidP="00B5068A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Электроагрегат</w:t>
            </w: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ч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астота, Гц</w:t>
            </w:r>
          </w:p>
        </w:tc>
        <w:tc>
          <w:tcPr>
            <w:tcW w:w="2300" w:type="dxa"/>
            <w:vAlign w:val="center"/>
          </w:tcPr>
          <w:p w:rsidR="002F406D" w:rsidRPr="007C62C8" w:rsidRDefault="002F406D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519" w:type="dxa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271" w:type="dxa"/>
            <w:gridSpan w:val="2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1078FE" w:rsidRPr="007C62C8" w:rsidTr="00B60007">
        <w:trPr>
          <w:trHeight w:val="346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2300" w:type="dxa"/>
            <w:vAlign w:val="center"/>
          </w:tcPr>
          <w:p w:rsidR="001078FE" w:rsidRPr="00383D3C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</w:t>
            </w:r>
          </w:p>
        </w:tc>
      </w:tr>
      <w:tr w:rsidR="001078FE" w:rsidRPr="007C62C8" w:rsidTr="00AE7477">
        <w:trPr>
          <w:trHeight w:val="407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Макс. мощность,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</w:tr>
      <w:tr w:rsidR="001078FE" w:rsidRPr="007C62C8" w:rsidTr="009312C1">
        <w:trPr>
          <w:trHeight w:val="427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Напряжение,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/ 400</w:t>
            </w:r>
          </w:p>
        </w:tc>
      </w:tr>
      <w:tr w:rsidR="001078FE" w:rsidRPr="007C62C8" w:rsidTr="00400CE0">
        <w:trPr>
          <w:trHeight w:val="405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A81C4B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Сила тока, А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34,7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</w:t>
            </w:r>
          </w:p>
        </w:tc>
      </w:tr>
      <w:tr w:rsidR="001078FE" w:rsidRPr="007C62C8" w:rsidTr="006905EA">
        <w:tc>
          <w:tcPr>
            <w:tcW w:w="386" w:type="dxa"/>
            <w:vMerge/>
          </w:tcPr>
          <w:p w:rsidR="001078FE" w:rsidRPr="00EA577C" w:rsidRDefault="001078FE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Частота вращения,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 w:rsidRPr="007C62C8"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2300" w:type="dxa"/>
            <w:vAlign w:val="center"/>
          </w:tcPr>
          <w:p w:rsidR="001078FE" w:rsidRPr="007C62C8" w:rsidRDefault="001078FE" w:rsidP="00B5068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2519" w:type="dxa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2271" w:type="dxa"/>
            <w:gridSpan w:val="2"/>
            <w:vAlign w:val="center"/>
          </w:tcPr>
          <w:p w:rsidR="001078FE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2F406D" w:rsidRPr="007C62C8" w:rsidTr="002F406D">
        <w:trPr>
          <w:trHeight w:val="438"/>
        </w:trPr>
        <w:tc>
          <w:tcPr>
            <w:tcW w:w="386" w:type="dxa"/>
            <w:vMerge/>
          </w:tcPr>
          <w:p w:rsidR="002F406D" w:rsidRPr="00EA577C" w:rsidRDefault="002F406D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фаз</w:t>
            </w:r>
          </w:p>
        </w:tc>
        <w:tc>
          <w:tcPr>
            <w:tcW w:w="2300" w:type="dxa"/>
            <w:vAlign w:val="center"/>
          </w:tcPr>
          <w:p w:rsidR="002F406D" w:rsidRPr="00D9284A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7" w:type="dxa"/>
            <w:gridSpan w:val="2"/>
            <w:vAlign w:val="center"/>
          </w:tcPr>
          <w:p w:rsidR="002F406D" w:rsidRPr="00D9284A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63" w:type="dxa"/>
            <w:vAlign w:val="center"/>
          </w:tcPr>
          <w:p w:rsidR="002F406D" w:rsidRPr="00D9284A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406D" w:rsidRPr="007C62C8" w:rsidTr="002F406D">
        <w:tc>
          <w:tcPr>
            <w:tcW w:w="386" w:type="dxa"/>
            <w:vMerge/>
          </w:tcPr>
          <w:p w:rsidR="002F406D" w:rsidRPr="00EA577C" w:rsidRDefault="002F406D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Коэффициент мощности </w:t>
            </w:r>
            <w:r w:rsidRPr="007C62C8">
              <w:rPr>
                <w:rFonts w:ascii="Arial" w:hAnsi="Arial" w:cs="Arial"/>
                <w:sz w:val="20"/>
                <w:szCs w:val="20"/>
                <w:lang w:val="en-US"/>
              </w:rPr>
              <w:t>Cos</w:t>
            </w:r>
            <w:r w:rsidRPr="007C62C8">
              <w:rPr>
                <w:rFonts w:ascii="Arial" w:hAnsi="Arial" w:cs="Arial"/>
                <w:sz w:val="20"/>
                <w:szCs w:val="20"/>
              </w:rPr>
              <w:t xml:space="preserve"> φ </w:t>
            </w:r>
          </w:p>
        </w:tc>
        <w:tc>
          <w:tcPr>
            <w:tcW w:w="2300" w:type="dxa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2527" w:type="dxa"/>
            <w:gridSpan w:val="2"/>
            <w:vAlign w:val="center"/>
          </w:tcPr>
          <w:p w:rsidR="002F406D" w:rsidRPr="007C62C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2263" w:type="dxa"/>
            <w:vAlign w:val="center"/>
          </w:tcPr>
          <w:p w:rsidR="002F406D" w:rsidRPr="007C62C8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B5068A" w:rsidRPr="007C62C8" w:rsidTr="00D56DD3">
        <w:trPr>
          <w:trHeight w:val="451"/>
        </w:trPr>
        <w:tc>
          <w:tcPr>
            <w:tcW w:w="386" w:type="dxa"/>
            <w:vMerge/>
          </w:tcPr>
          <w:p w:rsidR="00B5068A" w:rsidRPr="00EA577C" w:rsidRDefault="00B5068A" w:rsidP="00B5068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возбуждения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7C62C8" w:rsidRDefault="00B5068A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Самовозбуждение</w:t>
            </w:r>
          </w:p>
        </w:tc>
      </w:tr>
      <w:tr w:rsidR="00B5068A" w:rsidRPr="007C62C8" w:rsidTr="00D56DD3">
        <w:trPr>
          <w:trHeight w:val="415"/>
        </w:trPr>
        <w:tc>
          <w:tcPr>
            <w:tcW w:w="386" w:type="dxa"/>
            <w:vMerge/>
          </w:tcPr>
          <w:p w:rsidR="00B5068A" w:rsidRPr="00EA577C" w:rsidRDefault="00B5068A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Default="00B5068A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Время работы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7C62C8" w:rsidRDefault="00B5068A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часов непрерывной работы</w:t>
            </w:r>
          </w:p>
        </w:tc>
      </w:tr>
      <w:tr w:rsidR="001078FE" w:rsidRPr="007C62C8" w:rsidTr="00E70C77">
        <w:trPr>
          <w:trHeight w:val="796"/>
        </w:trPr>
        <w:tc>
          <w:tcPr>
            <w:tcW w:w="386" w:type="dxa"/>
            <w:vMerge/>
          </w:tcPr>
          <w:p w:rsidR="001078FE" w:rsidRPr="00EA577C" w:rsidRDefault="001078FE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Вес, </w:t>
            </w:r>
            <w:proofErr w:type="gramStart"/>
            <w:r w:rsidRPr="00273361">
              <w:rPr>
                <w:rFonts w:ascii="Arial" w:hAnsi="Arial" w:cs="Arial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300" w:type="dxa"/>
            <w:vAlign w:val="center"/>
          </w:tcPr>
          <w:p w:rsidR="001078FE" w:rsidRPr="00D9284A" w:rsidRDefault="001078FE" w:rsidP="00147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106 </w:t>
            </w:r>
          </w:p>
        </w:tc>
        <w:tc>
          <w:tcPr>
            <w:tcW w:w="4790" w:type="dxa"/>
            <w:gridSpan w:val="3"/>
            <w:vAlign w:val="center"/>
          </w:tcPr>
          <w:p w:rsidR="001078FE" w:rsidRPr="00BD08ED" w:rsidRDefault="001078FE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B1004D" w:rsidRPr="007C62C8" w:rsidTr="00B1004D">
        <w:trPr>
          <w:trHeight w:val="812"/>
        </w:trPr>
        <w:tc>
          <w:tcPr>
            <w:tcW w:w="386" w:type="dxa"/>
            <w:vMerge/>
          </w:tcPr>
          <w:p w:rsidR="00B1004D" w:rsidRPr="00EA577C" w:rsidRDefault="00B1004D" w:rsidP="00B506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1004D" w:rsidRPr="00273361" w:rsidRDefault="00B1004D" w:rsidP="00B5068A">
            <w:pPr>
              <w:rPr>
                <w:rFonts w:ascii="Arial" w:hAnsi="Arial" w:cs="Arial"/>
                <w:sz w:val="20"/>
                <w:szCs w:val="20"/>
              </w:rPr>
            </w:pPr>
            <w:r w:rsidRPr="00273361">
              <w:rPr>
                <w:rFonts w:ascii="Arial" w:hAnsi="Arial" w:cs="Arial"/>
                <w:sz w:val="20"/>
                <w:szCs w:val="20"/>
              </w:rPr>
              <w:t xml:space="preserve">Габаритные размеры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7336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273361">
              <w:rPr>
                <w:rFonts w:ascii="Arial" w:hAnsi="Arial" w:cs="Arial"/>
                <w:sz w:val="20"/>
                <w:szCs w:val="20"/>
              </w:rPr>
              <w:t>ДхШхВ</w:t>
            </w:r>
            <w:proofErr w:type="spellEnd"/>
            <w:r w:rsidRPr="0027336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2300" w:type="dxa"/>
            <w:vAlign w:val="center"/>
          </w:tcPr>
          <w:p w:rsidR="00B1004D" w:rsidRPr="00903A05" w:rsidRDefault="00B1004D" w:rsidP="00147C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740х505х630</w:t>
            </w:r>
          </w:p>
        </w:tc>
        <w:tc>
          <w:tcPr>
            <w:tcW w:w="4790" w:type="dxa"/>
            <w:gridSpan w:val="3"/>
            <w:vAlign w:val="center"/>
          </w:tcPr>
          <w:p w:rsidR="00B1004D" w:rsidRPr="00903A05" w:rsidRDefault="002F406D" w:rsidP="00B100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780х585х705</w:t>
            </w:r>
          </w:p>
        </w:tc>
      </w:tr>
      <w:tr w:rsidR="002F406D" w:rsidRPr="007C62C8" w:rsidTr="00565933">
        <w:trPr>
          <w:trHeight w:val="509"/>
        </w:trPr>
        <w:tc>
          <w:tcPr>
            <w:tcW w:w="386" w:type="dxa"/>
            <w:vMerge w:val="restart"/>
            <w:textDirection w:val="btLr"/>
          </w:tcPr>
          <w:p w:rsidR="002F406D" w:rsidRPr="00EA577C" w:rsidRDefault="002F406D" w:rsidP="00B5068A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577C">
              <w:rPr>
                <w:rFonts w:ascii="Arial" w:hAnsi="Arial" w:cs="Arial"/>
                <w:b/>
                <w:sz w:val="20"/>
                <w:szCs w:val="20"/>
              </w:rPr>
              <w:t>Двигатель</w:t>
            </w:r>
          </w:p>
        </w:tc>
        <w:tc>
          <w:tcPr>
            <w:tcW w:w="2271" w:type="dxa"/>
            <w:vAlign w:val="center"/>
          </w:tcPr>
          <w:p w:rsidR="002F406D" w:rsidRPr="007C62C8" w:rsidRDefault="002F406D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Модель </w:t>
            </w:r>
          </w:p>
        </w:tc>
        <w:tc>
          <w:tcPr>
            <w:tcW w:w="2300" w:type="dxa"/>
            <w:vAlign w:val="center"/>
          </w:tcPr>
          <w:p w:rsidR="002F406D" w:rsidRPr="00AC0B88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KD192F</w:t>
            </w:r>
          </w:p>
        </w:tc>
        <w:tc>
          <w:tcPr>
            <w:tcW w:w="4790" w:type="dxa"/>
            <w:gridSpan w:val="3"/>
            <w:vAlign w:val="center"/>
          </w:tcPr>
          <w:p w:rsidR="002F406D" w:rsidRPr="00DD30D5" w:rsidRDefault="002F406D" w:rsidP="00B5068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KD1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</w:tr>
      <w:tr w:rsidR="00B5068A" w:rsidRPr="007C62C8" w:rsidTr="00D56DD3">
        <w:trPr>
          <w:trHeight w:val="417"/>
        </w:trPr>
        <w:tc>
          <w:tcPr>
            <w:tcW w:w="386" w:type="dxa"/>
            <w:vMerge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B5068A" w:rsidRPr="007C62C8" w:rsidRDefault="00B5068A" w:rsidP="00B5068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7090" w:type="dxa"/>
            <w:gridSpan w:val="4"/>
            <w:vAlign w:val="center"/>
          </w:tcPr>
          <w:p w:rsidR="00B5068A" w:rsidRPr="00273361" w:rsidRDefault="00B1004D" w:rsidP="00B100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</w:t>
            </w:r>
            <w:r w:rsidR="00B5068A">
              <w:rPr>
                <w:rFonts w:ascii="Arial" w:hAnsi="Arial" w:cs="Arial"/>
                <w:sz w:val="20"/>
                <w:szCs w:val="20"/>
              </w:rPr>
              <w:t xml:space="preserve">тактный, </w:t>
            </w:r>
            <w:proofErr w:type="gramStart"/>
            <w:r w:rsidR="00B5068A">
              <w:rPr>
                <w:rFonts w:ascii="Arial" w:hAnsi="Arial" w:cs="Arial"/>
                <w:sz w:val="20"/>
                <w:szCs w:val="20"/>
              </w:rPr>
              <w:t>одноцилиндровый</w:t>
            </w:r>
            <w:proofErr w:type="gramEnd"/>
            <w:r w:rsidR="00B5068A">
              <w:rPr>
                <w:rFonts w:ascii="Arial" w:hAnsi="Arial" w:cs="Arial"/>
                <w:sz w:val="20"/>
                <w:szCs w:val="20"/>
              </w:rPr>
              <w:t>, воздушного охлаждения</w:t>
            </w:r>
          </w:p>
        </w:tc>
      </w:tr>
      <w:tr w:rsidR="001078FE" w:rsidRPr="007C62C8" w:rsidTr="00ED37D9">
        <w:trPr>
          <w:trHeight w:val="409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Рабочий объем, </w:t>
            </w:r>
            <w:r>
              <w:rPr>
                <w:rFonts w:ascii="Arial" w:hAnsi="Arial" w:cs="Arial"/>
                <w:sz w:val="20"/>
                <w:szCs w:val="20"/>
              </w:rPr>
              <w:t>мл</w:t>
            </w:r>
          </w:p>
        </w:tc>
        <w:tc>
          <w:tcPr>
            <w:tcW w:w="2300" w:type="dxa"/>
            <w:vAlign w:val="center"/>
          </w:tcPr>
          <w:p w:rsidR="001078FE" w:rsidRPr="00273361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</w:t>
            </w:r>
          </w:p>
        </w:tc>
        <w:tc>
          <w:tcPr>
            <w:tcW w:w="4790" w:type="dxa"/>
            <w:gridSpan w:val="3"/>
            <w:vAlign w:val="center"/>
          </w:tcPr>
          <w:p w:rsidR="001078FE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667</w:t>
            </w:r>
          </w:p>
        </w:tc>
      </w:tr>
      <w:tr w:rsidR="001078FE" w:rsidRPr="007C62C8" w:rsidTr="00D64469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C62C8">
              <w:rPr>
                <w:rFonts w:ascii="Arial" w:hAnsi="Arial" w:cs="Arial"/>
                <w:sz w:val="20"/>
                <w:szCs w:val="20"/>
              </w:rPr>
              <w:t xml:space="preserve">Диаметр цилиндра / ход поршня, </w:t>
            </w:r>
            <w:proofErr w:type="gramStart"/>
            <w:r w:rsidRPr="007C62C8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300" w:type="dxa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/ 75</w:t>
            </w:r>
          </w:p>
        </w:tc>
        <w:tc>
          <w:tcPr>
            <w:tcW w:w="4790" w:type="dxa"/>
            <w:gridSpan w:val="3"/>
            <w:vAlign w:val="center"/>
          </w:tcPr>
          <w:p w:rsidR="001078FE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 / 8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1078FE" w:rsidRPr="007C62C8" w:rsidTr="00D56DD3">
        <w:trPr>
          <w:trHeight w:val="451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топлива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Дизельное сезонное</w:t>
            </w:r>
          </w:p>
        </w:tc>
      </w:tr>
      <w:tr w:rsidR="001078FE" w:rsidRPr="007C62C8" w:rsidTr="008636D1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/кВт*ч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≤ 275 (3000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/мин) / ≤ 280 (3600 об/мин)</w:t>
            </w:r>
          </w:p>
        </w:tc>
      </w:tr>
      <w:tr w:rsidR="001078FE" w:rsidRPr="007C62C8" w:rsidTr="008636D1">
        <w:trPr>
          <w:trHeight w:val="437"/>
        </w:trPr>
        <w:tc>
          <w:tcPr>
            <w:tcW w:w="386" w:type="dxa"/>
            <w:vMerge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Степень сжатия</w:t>
            </w:r>
          </w:p>
        </w:tc>
        <w:tc>
          <w:tcPr>
            <w:tcW w:w="7090" w:type="dxa"/>
            <w:gridSpan w:val="4"/>
            <w:tcBorders>
              <w:right w:val="single" w:sz="4" w:space="0" w:color="auto"/>
            </w:tcBorders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20:1</w:t>
            </w:r>
          </w:p>
        </w:tc>
      </w:tr>
      <w:tr w:rsidR="001078FE" w:rsidRPr="007C62C8" w:rsidTr="008636D1">
        <w:trPr>
          <w:trHeight w:val="429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моторного масла</w:t>
            </w:r>
          </w:p>
        </w:tc>
        <w:tc>
          <w:tcPr>
            <w:tcW w:w="7090" w:type="dxa"/>
            <w:gridSpan w:val="4"/>
            <w:tcBorders>
              <w:right w:val="single" w:sz="4" w:space="0" w:color="auto"/>
            </w:tcBorders>
            <w:vAlign w:val="center"/>
          </w:tcPr>
          <w:p w:rsidR="001078FE" w:rsidRPr="00BA2329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CD / SAE 10W-30 / 15W-40</w:t>
            </w:r>
          </w:p>
        </w:tc>
      </w:tr>
      <w:tr w:rsidR="001078FE" w:rsidRPr="007C62C8" w:rsidTr="00BA46FC">
        <w:trPr>
          <w:trHeight w:val="427"/>
        </w:trPr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запуска </w:t>
            </w:r>
          </w:p>
        </w:tc>
        <w:tc>
          <w:tcPr>
            <w:tcW w:w="7090" w:type="dxa"/>
            <w:gridSpan w:val="4"/>
            <w:vAlign w:val="center"/>
          </w:tcPr>
          <w:p w:rsidR="001078FE" w:rsidRPr="007C62C8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апуск</w:t>
            </w:r>
          </w:p>
        </w:tc>
      </w:tr>
      <w:tr w:rsidR="001078FE" w:rsidRPr="008F25D4" w:rsidTr="00872E1D">
        <w:tc>
          <w:tcPr>
            <w:tcW w:w="386" w:type="dxa"/>
            <w:vMerge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:rsidR="001078FE" w:rsidRPr="007C62C8" w:rsidRDefault="001078FE" w:rsidP="001078F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Объем топливного бака,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7090" w:type="dxa"/>
            <w:gridSpan w:val="4"/>
            <w:vAlign w:val="center"/>
          </w:tcPr>
          <w:p w:rsidR="001078FE" w:rsidRPr="006F54E9" w:rsidRDefault="001078FE" w:rsidP="001078F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12,5</w:t>
            </w:r>
          </w:p>
        </w:tc>
      </w:tr>
    </w:tbl>
    <w:p w:rsidR="009D1F19" w:rsidRDefault="009D1F19" w:rsidP="009D1F19">
      <w:pPr>
        <w:rPr>
          <w:lang w:val="en-US"/>
        </w:rPr>
      </w:pPr>
    </w:p>
    <w:p w:rsidR="006F54E9" w:rsidRDefault="006F54E9" w:rsidP="009D1F19">
      <w:pPr>
        <w:rPr>
          <w:lang w:val="en-US"/>
        </w:rPr>
      </w:pPr>
    </w:p>
    <w:p w:rsidR="006C0A37" w:rsidRDefault="006C0A37" w:rsidP="009D1F19">
      <w:pPr>
        <w:rPr>
          <w:lang w:val="en-US"/>
        </w:rPr>
      </w:pPr>
    </w:p>
    <w:p w:rsidR="00B5068A" w:rsidRDefault="00B5068A" w:rsidP="009D1F19">
      <w:pPr>
        <w:rPr>
          <w:lang w:val="en-US"/>
        </w:rPr>
      </w:pPr>
    </w:p>
    <w:p w:rsidR="00357355" w:rsidRPr="00806365" w:rsidRDefault="00357355" w:rsidP="009D1F19"/>
    <w:p w:rsidR="008636D1" w:rsidRPr="00456B09" w:rsidRDefault="00F312B2" w:rsidP="00F312B2">
      <w:pPr>
        <w:pStyle w:val="2"/>
        <w:ind w:firstLine="708"/>
      </w:pPr>
      <w:bookmarkStart w:id="3" w:name="_Toc114498334"/>
      <w:r w:rsidRPr="00D20685">
        <w:rPr>
          <w:lang w:val="en-US"/>
        </w:rPr>
        <w:lastRenderedPageBreak/>
        <w:t>1</w:t>
      </w:r>
      <w:r w:rsidRPr="00D20685">
        <w:t xml:space="preserve">.2 </w:t>
      </w:r>
      <w:r w:rsidR="00456B09" w:rsidRPr="00D20685">
        <w:t>Условия эксплуатации</w:t>
      </w:r>
      <w:bookmarkEnd w:id="3"/>
    </w:p>
    <w:p w:rsidR="008D7291" w:rsidRPr="008D7291" w:rsidRDefault="008D7291" w:rsidP="008D7291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8D7291">
        <w:rPr>
          <w:rFonts w:ascii="Arial" w:hAnsi="Arial" w:cs="Arial"/>
          <w:sz w:val="24"/>
          <w:szCs w:val="24"/>
        </w:rPr>
        <w:t xml:space="preserve">При представленных ниже условиях эксплуатации </w:t>
      </w:r>
      <w:proofErr w:type="spellStart"/>
      <w:r w:rsidRPr="008D7291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Pr="008D7291">
        <w:rPr>
          <w:rFonts w:ascii="Arial" w:hAnsi="Arial" w:cs="Arial"/>
          <w:sz w:val="24"/>
          <w:szCs w:val="24"/>
        </w:rPr>
        <w:t xml:space="preserve"> должен выдавать номинальную мощность и обеспечивать надежность работы.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D7291" w:rsidRPr="00E20D60" w:rsidTr="003E7E16"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Высота над уровнем моря</w:t>
            </w:r>
          </w:p>
        </w:tc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D60">
              <w:rPr>
                <w:rFonts w:ascii="Arial" w:hAnsi="Arial" w:cs="Arial"/>
                <w:sz w:val="24"/>
                <w:szCs w:val="24"/>
              </w:rPr>
              <w:t>Температура окружающей среды</w:t>
            </w:r>
          </w:p>
        </w:tc>
        <w:tc>
          <w:tcPr>
            <w:tcW w:w="3115" w:type="dxa"/>
            <w:vAlign w:val="center"/>
          </w:tcPr>
          <w:p w:rsidR="008D7291" w:rsidRPr="00E20D60" w:rsidRDefault="008D7291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D60">
              <w:rPr>
                <w:rFonts w:ascii="Arial" w:hAnsi="Arial" w:cs="Arial"/>
                <w:sz w:val="24"/>
                <w:szCs w:val="24"/>
              </w:rPr>
              <w:t>Относительная влажность</w:t>
            </w:r>
          </w:p>
        </w:tc>
      </w:tr>
      <w:tr w:rsidR="008D7291" w:rsidRPr="00E20D60" w:rsidTr="003E7E16">
        <w:tc>
          <w:tcPr>
            <w:tcW w:w="3115" w:type="dxa"/>
            <w:vAlign w:val="center"/>
          </w:tcPr>
          <w:p w:rsidR="008D7291" w:rsidRPr="00E20D60" w:rsidRDefault="00D20685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0 м</w:t>
            </w:r>
          </w:p>
        </w:tc>
        <w:tc>
          <w:tcPr>
            <w:tcW w:w="3115" w:type="dxa"/>
            <w:vAlign w:val="center"/>
          </w:tcPr>
          <w:p w:rsidR="008D7291" w:rsidRPr="00E20D60" w:rsidRDefault="001F42A0" w:rsidP="00D2068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D20685">
              <w:rPr>
                <w:rFonts w:ascii="Arial" w:hAnsi="Arial" w:cs="Arial"/>
                <w:sz w:val="24"/>
                <w:szCs w:val="24"/>
              </w:rPr>
              <w:t>5</w:t>
            </w:r>
            <w:proofErr w:type="gramStart"/>
            <w:r w:rsidR="008D7291" w:rsidRPr="00E20D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7291" w:rsidRPr="00E20D60">
              <w:rPr>
                <w:rFonts w:ascii="Arial" w:hAnsi="Arial" w:cs="Arial"/>
                <w:sz w:val="24"/>
                <w:szCs w:val="24"/>
                <w:vertAlign w:val="superscript"/>
                <w:lang w:bidi="he-IL"/>
              </w:rPr>
              <w:t>°</w:t>
            </w:r>
            <w:r w:rsidR="008D7291" w:rsidRPr="00E20D60">
              <w:rPr>
                <w:rFonts w:ascii="Arial" w:hAnsi="Arial" w:cs="Arial"/>
                <w:sz w:val="24"/>
                <w:szCs w:val="24"/>
                <w:rtl/>
                <w:lang w:bidi="he-IL"/>
              </w:rPr>
              <w:t>С</w:t>
            </w:r>
            <w:proofErr w:type="gramEnd"/>
          </w:p>
        </w:tc>
        <w:tc>
          <w:tcPr>
            <w:tcW w:w="3115" w:type="dxa"/>
            <w:vAlign w:val="center"/>
          </w:tcPr>
          <w:p w:rsidR="008D7291" w:rsidRPr="00E20D60" w:rsidRDefault="00D20685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0</w:t>
            </w:r>
            <w:r w:rsidR="008D72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7291" w:rsidRPr="00E20D60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:rsidR="00B84295" w:rsidRDefault="00F312B2" w:rsidP="00F312B2">
      <w:pPr>
        <w:pStyle w:val="1"/>
        <w:ind w:firstLine="708"/>
      </w:pPr>
      <w:bookmarkStart w:id="4" w:name="_Toc114498335"/>
      <w:r>
        <w:t>2</w:t>
      </w:r>
      <w:r w:rsidR="00724BAC">
        <w:t xml:space="preserve"> </w:t>
      </w:r>
      <w:r w:rsidR="008209B5">
        <w:t>Эксплуатация</w:t>
      </w:r>
      <w:r w:rsidR="00097FCA" w:rsidRPr="00B84295">
        <w:t xml:space="preserve"> </w:t>
      </w:r>
      <w:proofErr w:type="spellStart"/>
      <w:r w:rsidR="00097FCA" w:rsidRPr="00B84295">
        <w:t>электроагрегата</w:t>
      </w:r>
      <w:bookmarkEnd w:id="4"/>
      <w:proofErr w:type="spellEnd"/>
    </w:p>
    <w:p w:rsidR="00590FBE" w:rsidRPr="00590FBE" w:rsidRDefault="00590FBE" w:rsidP="00F312B2">
      <w:pPr>
        <w:pStyle w:val="2"/>
        <w:spacing w:after="240"/>
        <w:ind w:firstLine="708"/>
      </w:pPr>
      <w:bookmarkStart w:id="5" w:name="_Toc114498336"/>
      <w:r w:rsidRPr="00590FBE">
        <w:t>2.1 Основные положения по технике безопасности</w:t>
      </w:r>
      <w:bookmarkEnd w:id="5"/>
    </w:p>
    <w:p w:rsidR="008209B5" w:rsidRPr="00590FBE" w:rsidRDefault="00590FBE" w:rsidP="00DB2D3E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безопасной эксплуатации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 xml:space="preserve"> внимательно следуйте всем инструкциям, приведенным в данном руководстве. В противном случае это может привести </w:t>
      </w:r>
      <w:r w:rsidR="00D65C6E">
        <w:rPr>
          <w:rFonts w:ascii="Arial" w:hAnsi="Arial" w:cs="Arial"/>
          <w:sz w:val="24"/>
          <w:szCs w:val="24"/>
        </w:rPr>
        <w:t>к несчастным случаям и/или к повреждению оборудования.</w:t>
      </w:r>
    </w:p>
    <w:p w:rsidR="008209B5" w:rsidRDefault="00724BAC" w:rsidP="00DB2D3E">
      <w:pPr>
        <w:pStyle w:val="a3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2.1.1 Предотвращение пожаров</w:t>
      </w:r>
    </w:p>
    <w:p w:rsidR="00724BAC" w:rsidRPr="00F02583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Подходящим топливом для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 w:rsidR="00B660A9">
        <w:rPr>
          <w:rFonts w:ascii="Arial" w:hAnsi="Arial" w:cs="Arial"/>
          <w:sz w:val="24"/>
        </w:rPr>
        <w:t xml:space="preserve"> является дизельное топливо. Не используйте бензин, керосин и другие виды топлива.</w:t>
      </w:r>
      <w:r>
        <w:rPr>
          <w:rFonts w:ascii="Arial" w:hAnsi="Arial" w:cs="Arial"/>
          <w:sz w:val="24"/>
        </w:rPr>
        <w:t xml:space="preserve"> </w:t>
      </w:r>
      <w:r w:rsidRPr="00F02583">
        <w:rPr>
          <w:rFonts w:ascii="Arial" w:hAnsi="Arial" w:cs="Arial"/>
          <w:sz w:val="24"/>
        </w:rPr>
        <w:t xml:space="preserve">Никогда не доливайте </w:t>
      </w:r>
      <w:r w:rsidR="00B660A9">
        <w:rPr>
          <w:rFonts w:ascii="Arial" w:hAnsi="Arial" w:cs="Arial"/>
          <w:sz w:val="24"/>
        </w:rPr>
        <w:t xml:space="preserve">дизельное </w:t>
      </w:r>
      <w:r w:rsidRPr="00F02583">
        <w:rPr>
          <w:rFonts w:ascii="Arial" w:hAnsi="Arial" w:cs="Arial"/>
          <w:sz w:val="24"/>
        </w:rPr>
        <w:t>топливо в топливный бак во время работы двигателя.</w:t>
      </w:r>
    </w:p>
    <w:p w:rsidR="00724BAC" w:rsidRPr="00F02583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Используйте чистую ткань, чтобы вытереть пролитое топливо. </w:t>
      </w:r>
      <w:r w:rsidR="00B660A9">
        <w:rPr>
          <w:rFonts w:ascii="Arial" w:hAnsi="Arial" w:cs="Arial"/>
          <w:sz w:val="24"/>
        </w:rPr>
        <w:t>Топливо</w:t>
      </w:r>
      <w:r w:rsidRPr="00F02583">
        <w:rPr>
          <w:rFonts w:ascii="Arial" w:hAnsi="Arial" w:cs="Arial"/>
          <w:sz w:val="24"/>
        </w:rPr>
        <w:t>, керосин, спички и другие легковоспламеняющиеся и взрывоопасные вещества держите подальш</w:t>
      </w:r>
      <w:r>
        <w:rPr>
          <w:rFonts w:ascii="Arial" w:hAnsi="Arial" w:cs="Arial"/>
          <w:sz w:val="24"/>
        </w:rPr>
        <w:t xml:space="preserve">е от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>
        <w:rPr>
          <w:rFonts w:ascii="Arial" w:hAnsi="Arial" w:cs="Arial"/>
          <w:sz w:val="24"/>
        </w:rPr>
        <w:t>, поскольку</w:t>
      </w:r>
      <w:r w:rsidRPr="00F02583">
        <w:rPr>
          <w:rFonts w:ascii="Arial" w:hAnsi="Arial" w:cs="Arial"/>
          <w:sz w:val="24"/>
        </w:rPr>
        <w:t xml:space="preserve"> температура вокруг глушителя во время работы очень высока.</w:t>
      </w:r>
    </w:p>
    <w:p w:rsidR="00724BAC" w:rsidRDefault="00724BAC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Для п</w:t>
      </w:r>
      <w:r>
        <w:rPr>
          <w:rFonts w:ascii="Arial" w:hAnsi="Arial" w:cs="Arial"/>
          <w:sz w:val="24"/>
        </w:rPr>
        <w:t>редотвращения пожарной ситуации</w:t>
      </w:r>
      <w:r w:rsidRPr="00F02583">
        <w:rPr>
          <w:rFonts w:ascii="Arial" w:hAnsi="Arial" w:cs="Arial"/>
          <w:sz w:val="24"/>
        </w:rPr>
        <w:t xml:space="preserve"> необходимо обеспечивать достаточную вентиляцию. В течение всего периода работы необходимо соблюдать расстояние не менее 1</w:t>
      </w:r>
      <w:r w:rsidR="00B660A9">
        <w:rPr>
          <w:rFonts w:ascii="Arial" w:hAnsi="Arial" w:cs="Arial"/>
          <w:sz w:val="24"/>
        </w:rPr>
        <w:t>,5</w:t>
      </w:r>
      <w:r w:rsidRPr="00F02583">
        <w:rPr>
          <w:rFonts w:ascii="Arial" w:hAnsi="Arial" w:cs="Arial"/>
          <w:sz w:val="24"/>
        </w:rPr>
        <w:t xml:space="preserve"> метра между </w:t>
      </w:r>
      <w:proofErr w:type="spellStart"/>
      <w:r w:rsidRPr="00F02583">
        <w:rPr>
          <w:rFonts w:ascii="Arial" w:hAnsi="Arial" w:cs="Arial"/>
          <w:sz w:val="24"/>
        </w:rPr>
        <w:t>эл</w:t>
      </w:r>
      <w:r>
        <w:rPr>
          <w:rFonts w:ascii="Arial" w:hAnsi="Arial" w:cs="Arial"/>
          <w:sz w:val="24"/>
        </w:rPr>
        <w:t>ектроагрегатом</w:t>
      </w:r>
      <w:proofErr w:type="spellEnd"/>
      <w:r w:rsidRPr="00F02583">
        <w:rPr>
          <w:rFonts w:ascii="Arial" w:hAnsi="Arial" w:cs="Arial"/>
          <w:sz w:val="24"/>
        </w:rPr>
        <w:t xml:space="preserve"> и другим оборудованием.</w:t>
      </w:r>
    </w:p>
    <w:p w:rsidR="000F0CFF" w:rsidRPr="00F02583" w:rsidRDefault="000F0CFF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Устанавливайте </w:t>
      </w:r>
      <w:proofErr w:type="spellStart"/>
      <w:r>
        <w:rPr>
          <w:rFonts w:ascii="Arial" w:hAnsi="Arial" w:cs="Arial"/>
          <w:sz w:val="24"/>
        </w:rPr>
        <w:t>электроагрегат</w:t>
      </w:r>
      <w:proofErr w:type="spellEnd"/>
      <w:r>
        <w:rPr>
          <w:rFonts w:ascii="Arial" w:hAnsi="Arial" w:cs="Arial"/>
          <w:sz w:val="24"/>
        </w:rPr>
        <w:t xml:space="preserve"> на ровной поверхности. Размещение на уклоне может приве</w:t>
      </w:r>
      <w:r w:rsidR="007D63D1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ти к дефициту смазки двигателя и выходу его из строя.</w:t>
      </w:r>
    </w:p>
    <w:p w:rsidR="00D65C6E" w:rsidRPr="00D65C6E" w:rsidRDefault="00D65C6E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D65C6E">
        <w:rPr>
          <w:rFonts w:ascii="Arial" w:hAnsi="Arial" w:cs="Arial"/>
          <w:sz w:val="24"/>
        </w:rPr>
        <w:t>2.1.2 Предотвращение отравления выхлопными газами</w:t>
      </w:r>
    </w:p>
    <w:p w:rsidR="00D65C6E" w:rsidRPr="00F02583" w:rsidRDefault="00D65C6E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Всегда обеспечивайте достаточную вентиляцию. Не эксплуатируйте </w:t>
      </w:r>
      <w:proofErr w:type="spellStart"/>
      <w:r w:rsidRPr="00F02583">
        <w:rPr>
          <w:rFonts w:ascii="Arial" w:hAnsi="Arial" w:cs="Arial"/>
          <w:sz w:val="24"/>
        </w:rPr>
        <w:t>электроагрегат</w:t>
      </w:r>
      <w:proofErr w:type="spellEnd"/>
      <w:r w:rsidRPr="00F02583">
        <w:rPr>
          <w:rFonts w:ascii="Arial" w:hAnsi="Arial" w:cs="Arial"/>
          <w:sz w:val="24"/>
        </w:rPr>
        <w:t xml:space="preserve"> в закрытом пространстве или помещении. Двигатель потребляет кислород и выделяет токсичный угарный газ. Неправильная вентиляция станет причиной повреждения </w:t>
      </w:r>
      <w:proofErr w:type="spellStart"/>
      <w:r w:rsidRPr="00F02583">
        <w:rPr>
          <w:rFonts w:ascii="Arial" w:hAnsi="Arial" w:cs="Arial"/>
          <w:sz w:val="24"/>
        </w:rPr>
        <w:t>электроагрегата</w:t>
      </w:r>
      <w:proofErr w:type="spellEnd"/>
      <w:r w:rsidRPr="00F02583">
        <w:rPr>
          <w:rFonts w:ascii="Arial" w:hAnsi="Arial" w:cs="Arial"/>
          <w:sz w:val="24"/>
        </w:rPr>
        <w:t xml:space="preserve"> и возможного причинения ущерба здоровью людей. </w:t>
      </w:r>
    </w:p>
    <w:p w:rsidR="00D65C6E" w:rsidRPr="00F02583" w:rsidRDefault="00D65C6E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Если эксплуатация в помещении неизбежна, обеспечьте правильную </w:t>
      </w:r>
      <w:r w:rsidR="009D2958">
        <w:rPr>
          <w:rFonts w:ascii="Arial" w:hAnsi="Arial" w:cs="Arial"/>
          <w:sz w:val="24"/>
        </w:rPr>
        <w:t xml:space="preserve">приточно-вытяжную </w:t>
      </w:r>
      <w:r w:rsidRPr="00F02583">
        <w:rPr>
          <w:rFonts w:ascii="Arial" w:hAnsi="Arial" w:cs="Arial"/>
          <w:sz w:val="24"/>
        </w:rPr>
        <w:t>вентиляцию.</w:t>
      </w:r>
    </w:p>
    <w:p w:rsidR="00D65C6E" w:rsidRDefault="000D131F" w:rsidP="00DB2D3E">
      <w:pPr>
        <w:pStyle w:val="a3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2.1.3 Предотвращение </w:t>
      </w:r>
      <w:r w:rsidR="00724BAC">
        <w:rPr>
          <w:rFonts w:ascii="Arial" w:hAnsi="Arial" w:cs="Arial"/>
          <w:sz w:val="24"/>
        </w:rPr>
        <w:t xml:space="preserve">получения </w:t>
      </w:r>
      <w:r>
        <w:rPr>
          <w:rFonts w:ascii="Arial" w:hAnsi="Arial" w:cs="Arial"/>
          <w:sz w:val="24"/>
        </w:rPr>
        <w:t>ожогов</w:t>
      </w:r>
    </w:p>
    <w:p w:rsidR="000D131F" w:rsidRPr="00F02583" w:rsidRDefault="000D131F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Никогда не прикасайтесь к горячему глушителю, выпускному коллектору или ребрам охлаждения двигателя</w:t>
      </w:r>
      <w:r>
        <w:rPr>
          <w:rFonts w:ascii="Arial" w:hAnsi="Arial" w:cs="Arial"/>
          <w:sz w:val="24"/>
        </w:rPr>
        <w:t xml:space="preserve"> во время работы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>
        <w:rPr>
          <w:rFonts w:ascii="Arial" w:hAnsi="Arial" w:cs="Arial"/>
          <w:sz w:val="24"/>
        </w:rPr>
        <w:t xml:space="preserve"> и сразу после остановки</w:t>
      </w:r>
      <w:r w:rsidRPr="00F02583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На </w:t>
      </w:r>
      <w:proofErr w:type="spellStart"/>
      <w:r>
        <w:rPr>
          <w:rFonts w:ascii="Arial" w:hAnsi="Arial" w:cs="Arial"/>
          <w:sz w:val="24"/>
        </w:rPr>
        <w:t>электроагрегате</w:t>
      </w:r>
      <w:proofErr w:type="spellEnd"/>
      <w:r>
        <w:rPr>
          <w:rFonts w:ascii="Arial" w:hAnsi="Arial" w:cs="Arial"/>
          <w:sz w:val="24"/>
        </w:rPr>
        <w:t xml:space="preserve"> присутствуют соответствующие предупреждающие надписи.  </w:t>
      </w:r>
    </w:p>
    <w:p w:rsidR="008209B5" w:rsidRPr="000D131F" w:rsidRDefault="000D131F" w:rsidP="00DB2D3E">
      <w:pPr>
        <w:spacing w:after="0"/>
        <w:ind w:firstLine="70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2.1.4 </w:t>
      </w:r>
      <w:r w:rsidR="008209B5" w:rsidRPr="000D131F">
        <w:rPr>
          <w:rFonts w:ascii="Arial" w:hAnsi="Arial" w:cs="Arial"/>
          <w:sz w:val="24"/>
        </w:rPr>
        <w:t>Предотвращение пора</w:t>
      </w:r>
      <w:r w:rsidRPr="000D131F">
        <w:rPr>
          <w:rFonts w:ascii="Arial" w:hAnsi="Arial" w:cs="Arial"/>
          <w:sz w:val="24"/>
        </w:rPr>
        <w:t>жения электрическим током</w:t>
      </w:r>
    </w:p>
    <w:p w:rsidR="008209B5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lastRenderedPageBreak/>
        <w:t>Электроагрегат должен быть заземлен для предотвращения</w:t>
      </w:r>
      <w:r>
        <w:rPr>
          <w:rFonts w:ascii="Arial" w:hAnsi="Arial" w:cs="Arial"/>
          <w:sz w:val="24"/>
        </w:rPr>
        <w:t xml:space="preserve"> поражения</w:t>
      </w:r>
      <w:r w:rsidRPr="00F02583">
        <w:rPr>
          <w:rFonts w:ascii="Arial" w:hAnsi="Arial" w:cs="Arial"/>
          <w:sz w:val="24"/>
        </w:rPr>
        <w:t xml:space="preserve"> электрическим током.</w:t>
      </w:r>
      <w:r w:rsidR="005B56D3">
        <w:rPr>
          <w:rFonts w:ascii="Arial" w:hAnsi="Arial" w:cs="Arial"/>
          <w:sz w:val="24"/>
        </w:rPr>
        <w:t xml:space="preserve"> Используйте </w:t>
      </w:r>
      <w:r w:rsidR="007D63D1">
        <w:rPr>
          <w:rFonts w:ascii="Arial" w:hAnsi="Arial" w:cs="Arial"/>
          <w:sz w:val="24"/>
        </w:rPr>
        <w:t xml:space="preserve">медный </w:t>
      </w:r>
      <w:r w:rsidR="005B56D3">
        <w:rPr>
          <w:rFonts w:ascii="Arial" w:hAnsi="Arial" w:cs="Arial"/>
          <w:sz w:val="24"/>
        </w:rPr>
        <w:t xml:space="preserve">провод для соединения </w:t>
      </w:r>
      <w:proofErr w:type="spellStart"/>
      <w:r w:rsidR="005B56D3">
        <w:rPr>
          <w:rFonts w:ascii="Arial" w:hAnsi="Arial" w:cs="Arial"/>
          <w:sz w:val="24"/>
        </w:rPr>
        <w:t>электроагрегата</w:t>
      </w:r>
      <w:proofErr w:type="spellEnd"/>
      <w:r w:rsidR="005B56D3">
        <w:rPr>
          <w:rFonts w:ascii="Arial" w:hAnsi="Arial" w:cs="Arial"/>
          <w:sz w:val="24"/>
        </w:rPr>
        <w:t xml:space="preserve"> с местом заземления. </w:t>
      </w:r>
    </w:p>
    <w:p w:rsidR="008209B5" w:rsidRDefault="008209B5" w:rsidP="008209B5">
      <w:pPr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 xml:space="preserve">Никогда не эксплуатируйте </w:t>
      </w:r>
      <w:proofErr w:type="spellStart"/>
      <w:r w:rsidRPr="00F02583">
        <w:rPr>
          <w:rFonts w:ascii="Arial" w:hAnsi="Arial" w:cs="Arial"/>
          <w:sz w:val="24"/>
        </w:rPr>
        <w:t>электроагрегат</w:t>
      </w:r>
      <w:proofErr w:type="spellEnd"/>
      <w:r w:rsidRPr="00F02583">
        <w:rPr>
          <w:rFonts w:ascii="Arial" w:hAnsi="Arial" w:cs="Arial"/>
          <w:sz w:val="24"/>
        </w:rPr>
        <w:t xml:space="preserve"> и не работайте с каким-либо электрическим оборудованием, стоя в воде, с мокрыми руками, под дождем или снегом, иначе это может привести к поражению электрическим током.</w:t>
      </w:r>
    </w:p>
    <w:p w:rsidR="005B56D3" w:rsidRDefault="005B56D3" w:rsidP="005B56D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22628162" wp14:editId="380A54AF">
            <wp:extent cx="1749940" cy="1604513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2" t="15068" r="5662" b="13022"/>
                    <a:stretch/>
                  </pic:blipFill>
                  <pic:spPr bwMode="auto">
                    <a:xfrm>
                      <a:off x="0" y="0"/>
                      <a:ext cx="1757043" cy="16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6D3" w:rsidRDefault="005B56D3" w:rsidP="005B56D3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Рисунок 3 – Заземление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</w:p>
    <w:p w:rsidR="00724BAC" w:rsidRDefault="00DA6C59" w:rsidP="00DB2D3E">
      <w:pPr>
        <w:spacing w:after="0"/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2.1.5 </w:t>
      </w:r>
      <w:r w:rsidR="00914F26">
        <w:rPr>
          <w:rFonts w:ascii="Arial" w:hAnsi="Arial" w:cs="Arial"/>
          <w:sz w:val="24"/>
        </w:rPr>
        <w:t>Работа с а</w:t>
      </w:r>
      <w:r>
        <w:rPr>
          <w:rFonts w:ascii="Arial" w:hAnsi="Arial" w:cs="Arial"/>
          <w:sz w:val="24"/>
        </w:rPr>
        <w:t>ккумуляторн</w:t>
      </w:r>
      <w:r w:rsidR="00914F26">
        <w:rPr>
          <w:rFonts w:ascii="Arial" w:hAnsi="Arial" w:cs="Arial"/>
          <w:sz w:val="24"/>
        </w:rPr>
        <w:t>ой</w:t>
      </w:r>
      <w:r>
        <w:rPr>
          <w:rFonts w:ascii="Arial" w:hAnsi="Arial" w:cs="Arial"/>
          <w:sz w:val="24"/>
        </w:rPr>
        <w:t xml:space="preserve"> батаре</w:t>
      </w:r>
      <w:r w:rsidR="00914F26">
        <w:rPr>
          <w:rFonts w:ascii="Arial" w:hAnsi="Arial" w:cs="Arial"/>
          <w:sz w:val="24"/>
        </w:rPr>
        <w:t>ей</w:t>
      </w:r>
    </w:p>
    <w:p w:rsidR="00914F26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В аккумулятор</w:t>
      </w:r>
      <w:r w:rsidR="00914F26">
        <w:rPr>
          <w:rFonts w:ascii="Arial" w:hAnsi="Arial" w:cs="Arial"/>
          <w:sz w:val="24"/>
        </w:rPr>
        <w:t>но</w:t>
      </w:r>
      <w:r w:rsidR="00A33425">
        <w:rPr>
          <w:rFonts w:ascii="Arial" w:hAnsi="Arial" w:cs="Arial"/>
          <w:sz w:val="24"/>
        </w:rPr>
        <w:t>й</w:t>
      </w:r>
      <w:r w:rsidR="00914F26">
        <w:rPr>
          <w:rFonts w:ascii="Arial" w:hAnsi="Arial" w:cs="Arial"/>
          <w:sz w:val="24"/>
        </w:rPr>
        <w:t xml:space="preserve"> батарее</w:t>
      </w:r>
      <w:r w:rsidRPr="00F02583">
        <w:rPr>
          <w:rFonts w:ascii="Arial" w:hAnsi="Arial" w:cs="Arial"/>
          <w:sz w:val="24"/>
        </w:rPr>
        <w:t xml:space="preserve"> содержится серная кислота</w:t>
      </w:r>
      <w:r w:rsidR="00DA6C59">
        <w:rPr>
          <w:rFonts w:ascii="Arial" w:hAnsi="Arial" w:cs="Arial"/>
          <w:sz w:val="24"/>
        </w:rPr>
        <w:t xml:space="preserve">, которая может стать причиной </w:t>
      </w:r>
      <w:r>
        <w:rPr>
          <w:rFonts w:ascii="Arial" w:hAnsi="Arial" w:cs="Arial"/>
          <w:sz w:val="24"/>
        </w:rPr>
        <w:t>сильных ожогов.</w:t>
      </w:r>
      <w:r w:rsidR="00DA6C59">
        <w:rPr>
          <w:rFonts w:ascii="Arial" w:hAnsi="Arial" w:cs="Arial"/>
          <w:sz w:val="24"/>
        </w:rPr>
        <w:t xml:space="preserve"> Для защиты кожи, глаз и одежды надевайте защитное снаряжение</w:t>
      </w:r>
      <w:r w:rsidR="00914F26">
        <w:rPr>
          <w:rFonts w:ascii="Arial" w:hAnsi="Arial" w:cs="Arial"/>
          <w:sz w:val="24"/>
        </w:rPr>
        <w:t xml:space="preserve">. </w:t>
      </w:r>
      <w:r w:rsidR="00914F26" w:rsidRPr="00F02583">
        <w:rPr>
          <w:rFonts w:ascii="Arial" w:hAnsi="Arial" w:cs="Arial"/>
          <w:sz w:val="24"/>
        </w:rPr>
        <w:t>В случае контакта</w:t>
      </w:r>
      <w:r w:rsidR="00914F26">
        <w:rPr>
          <w:rFonts w:ascii="Arial" w:hAnsi="Arial" w:cs="Arial"/>
          <w:sz w:val="24"/>
        </w:rPr>
        <w:t xml:space="preserve"> с кислотой необходимо</w:t>
      </w:r>
      <w:r w:rsidR="00914F26" w:rsidRPr="00F02583">
        <w:rPr>
          <w:rFonts w:ascii="Arial" w:hAnsi="Arial" w:cs="Arial"/>
          <w:sz w:val="24"/>
        </w:rPr>
        <w:t xml:space="preserve"> промыть</w:t>
      </w:r>
      <w:r w:rsidR="00914F26">
        <w:rPr>
          <w:rFonts w:ascii="Arial" w:hAnsi="Arial" w:cs="Arial"/>
          <w:sz w:val="24"/>
        </w:rPr>
        <w:t xml:space="preserve"> участок кожи</w:t>
      </w:r>
      <w:r w:rsidR="00914F26" w:rsidRPr="00F02583">
        <w:rPr>
          <w:rFonts w:ascii="Arial" w:hAnsi="Arial" w:cs="Arial"/>
          <w:sz w:val="24"/>
        </w:rPr>
        <w:t xml:space="preserve"> водой и немедленно обратиться за медицинской помощью, особенно при поражении глаз.</w:t>
      </w:r>
    </w:p>
    <w:p w:rsidR="008209B5" w:rsidRPr="00F02583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F02583">
        <w:rPr>
          <w:rFonts w:ascii="Arial" w:hAnsi="Arial" w:cs="Arial"/>
          <w:sz w:val="24"/>
        </w:rPr>
        <w:t>При зарядке аккумулятора образуются бесцветные взрывоопасные газы, которые могут стать причиной травм или потери зрения.</w:t>
      </w:r>
    </w:p>
    <w:p w:rsidR="008209B5" w:rsidRDefault="008209B5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При зарядке</w:t>
      </w:r>
      <w:r w:rsidRPr="00F02583">
        <w:rPr>
          <w:rFonts w:ascii="Arial" w:hAnsi="Arial" w:cs="Arial"/>
          <w:sz w:val="24"/>
        </w:rPr>
        <w:t xml:space="preserve"> не допускается наличие искр или открытого огня. Запрещается курить.</w:t>
      </w:r>
    </w:p>
    <w:p w:rsidR="00914F26" w:rsidRPr="00F02583" w:rsidRDefault="00914F26" w:rsidP="00DB2D3E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2.1.6 Другие советы по технике безопасности</w:t>
      </w:r>
    </w:p>
    <w:p w:rsidR="001E04E7" w:rsidRDefault="008209B5" w:rsidP="00F312B2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</w:t>
      </w:r>
      <w:r w:rsidR="00914F26">
        <w:rPr>
          <w:rFonts w:ascii="Arial" w:hAnsi="Arial" w:cs="Arial"/>
          <w:sz w:val="24"/>
        </w:rPr>
        <w:t xml:space="preserve">началом </w:t>
      </w:r>
      <w:r>
        <w:rPr>
          <w:rFonts w:ascii="Arial" w:hAnsi="Arial" w:cs="Arial"/>
          <w:sz w:val="24"/>
        </w:rPr>
        <w:t>эксплуатаци</w:t>
      </w:r>
      <w:r w:rsidR="00914F26">
        <w:rPr>
          <w:rFonts w:ascii="Arial" w:hAnsi="Arial" w:cs="Arial"/>
          <w:sz w:val="24"/>
        </w:rPr>
        <w:t>и</w:t>
      </w:r>
      <w:r>
        <w:rPr>
          <w:rFonts w:ascii="Arial" w:hAnsi="Arial" w:cs="Arial"/>
          <w:sz w:val="24"/>
        </w:rPr>
        <w:t xml:space="preserve"> ознакомьтесь со </w:t>
      </w:r>
      <w:r w:rsidRPr="00F02583">
        <w:rPr>
          <w:rFonts w:ascii="Arial" w:hAnsi="Arial" w:cs="Arial"/>
          <w:sz w:val="24"/>
        </w:rPr>
        <w:t>всеми органами управления и</w:t>
      </w:r>
      <w:r>
        <w:rPr>
          <w:rFonts w:ascii="Arial" w:hAnsi="Arial" w:cs="Arial"/>
          <w:sz w:val="24"/>
        </w:rPr>
        <w:t xml:space="preserve"> порядком действий для</w:t>
      </w:r>
      <w:r w:rsidRPr="00F02583">
        <w:rPr>
          <w:rFonts w:ascii="Arial" w:hAnsi="Arial" w:cs="Arial"/>
          <w:sz w:val="24"/>
        </w:rPr>
        <w:t xml:space="preserve"> быстро</w:t>
      </w:r>
      <w:r>
        <w:rPr>
          <w:rFonts w:ascii="Arial" w:hAnsi="Arial" w:cs="Arial"/>
          <w:sz w:val="24"/>
        </w:rPr>
        <w:t>й</w:t>
      </w:r>
      <w:r w:rsidRPr="00F02583">
        <w:rPr>
          <w:rFonts w:ascii="Arial" w:hAnsi="Arial" w:cs="Arial"/>
          <w:sz w:val="24"/>
        </w:rPr>
        <w:t xml:space="preserve"> </w:t>
      </w:r>
      <w:r w:rsidR="00F53359">
        <w:rPr>
          <w:rFonts w:ascii="Arial" w:hAnsi="Arial" w:cs="Arial"/>
          <w:sz w:val="24"/>
        </w:rPr>
        <w:t xml:space="preserve">аварийной </w:t>
      </w:r>
      <w:r w:rsidRPr="00F02583">
        <w:rPr>
          <w:rFonts w:ascii="Arial" w:hAnsi="Arial" w:cs="Arial"/>
          <w:sz w:val="24"/>
        </w:rPr>
        <w:t>останов</w:t>
      </w:r>
      <w:r>
        <w:rPr>
          <w:rFonts w:ascii="Arial" w:hAnsi="Arial" w:cs="Arial"/>
          <w:sz w:val="24"/>
        </w:rPr>
        <w:t>ки</w:t>
      </w:r>
      <w:r w:rsidRPr="00F02583">
        <w:rPr>
          <w:rFonts w:ascii="Arial" w:hAnsi="Arial" w:cs="Arial"/>
          <w:sz w:val="24"/>
        </w:rPr>
        <w:t xml:space="preserve"> двигател</w:t>
      </w:r>
      <w:r>
        <w:rPr>
          <w:rFonts w:ascii="Arial" w:hAnsi="Arial" w:cs="Arial"/>
          <w:sz w:val="24"/>
        </w:rPr>
        <w:t>я</w:t>
      </w:r>
      <w:r w:rsidRPr="00F02583">
        <w:rPr>
          <w:rFonts w:ascii="Arial" w:hAnsi="Arial" w:cs="Arial"/>
          <w:sz w:val="24"/>
        </w:rPr>
        <w:t xml:space="preserve">. </w:t>
      </w:r>
      <w:r w:rsidR="00F53359">
        <w:rPr>
          <w:rFonts w:ascii="Arial" w:hAnsi="Arial" w:cs="Arial"/>
          <w:sz w:val="24"/>
        </w:rPr>
        <w:t xml:space="preserve">Во время работы с </w:t>
      </w:r>
      <w:proofErr w:type="spellStart"/>
      <w:r w:rsidR="00F53359">
        <w:rPr>
          <w:rFonts w:ascii="Arial" w:hAnsi="Arial" w:cs="Arial"/>
          <w:sz w:val="24"/>
        </w:rPr>
        <w:t>электроагрегатом</w:t>
      </w:r>
      <w:proofErr w:type="spellEnd"/>
      <w:r w:rsidR="00F53359">
        <w:rPr>
          <w:rFonts w:ascii="Arial" w:hAnsi="Arial" w:cs="Arial"/>
          <w:sz w:val="24"/>
        </w:rPr>
        <w:t xml:space="preserve"> находитесь</w:t>
      </w:r>
      <w:r w:rsidR="00E41073">
        <w:rPr>
          <w:rFonts w:ascii="Arial" w:hAnsi="Arial" w:cs="Arial"/>
          <w:sz w:val="24"/>
        </w:rPr>
        <w:t xml:space="preserve"> в специальной</w:t>
      </w:r>
      <w:r w:rsidRPr="00F02583">
        <w:rPr>
          <w:rFonts w:ascii="Arial" w:hAnsi="Arial" w:cs="Arial"/>
          <w:sz w:val="24"/>
        </w:rPr>
        <w:t xml:space="preserve"> </w:t>
      </w:r>
      <w:r w:rsidR="00E41073">
        <w:rPr>
          <w:rFonts w:ascii="Arial" w:hAnsi="Arial" w:cs="Arial"/>
          <w:sz w:val="24"/>
        </w:rPr>
        <w:t xml:space="preserve">защитной </w:t>
      </w:r>
      <w:r w:rsidRPr="00F02583">
        <w:rPr>
          <w:rFonts w:ascii="Arial" w:hAnsi="Arial" w:cs="Arial"/>
          <w:sz w:val="24"/>
        </w:rPr>
        <w:t>одежд</w:t>
      </w:r>
      <w:r w:rsidR="00E41073">
        <w:rPr>
          <w:rFonts w:ascii="Arial" w:hAnsi="Arial" w:cs="Arial"/>
          <w:sz w:val="24"/>
        </w:rPr>
        <w:t>е</w:t>
      </w:r>
      <w:r w:rsidRPr="00F02583">
        <w:rPr>
          <w:rFonts w:ascii="Arial" w:hAnsi="Arial" w:cs="Arial"/>
          <w:sz w:val="24"/>
        </w:rPr>
        <w:t xml:space="preserve"> и </w:t>
      </w:r>
      <w:r w:rsidR="00E41073">
        <w:rPr>
          <w:rFonts w:ascii="Arial" w:hAnsi="Arial" w:cs="Arial"/>
          <w:sz w:val="24"/>
        </w:rPr>
        <w:t>обуви</w:t>
      </w:r>
      <w:r w:rsidRPr="00F02583">
        <w:rPr>
          <w:rFonts w:ascii="Arial" w:hAnsi="Arial" w:cs="Arial"/>
          <w:sz w:val="24"/>
        </w:rPr>
        <w:t>.</w:t>
      </w:r>
    </w:p>
    <w:p w:rsidR="001E04E7" w:rsidRPr="001E04E7" w:rsidRDefault="001E04E7" w:rsidP="00F312B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E04E7">
        <w:rPr>
          <w:rFonts w:ascii="Arial" w:hAnsi="Arial" w:cs="Arial"/>
          <w:sz w:val="24"/>
          <w:szCs w:val="24"/>
        </w:rPr>
        <w:t xml:space="preserve">Выберите место, где </w:t>
      </w:r>
      <w:proofErr w:type="spellStart"/>
      <w:r w:rsidRPr="001E04E7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Pr="001E04E7">
        <w:rPr>
          <w:rFonts w:ascii="Arial" w:hAnsi="Arial" w:cs="Arial"/>
          <w:sz w:val="24"/>
          <w:szCs w:val="24"/>
        </w:rPr>
        <w:t xml:space="preserve"> не будет подвержен воздействию дождя, снега или прямых солнечных лучей. </w:t>
      </w:r>
      <w:proofErr w:type="gramStart"/>
      <w:r w:rsidRPr="001E04E7">
        <w:rPr>
          <w:rFonts w:ascii="Arial" w:hAnsi="Arial" w:cs="Arial"/>
          <w:sz w:val="24"/>
          <w:szCs w:val="24"/>
        </w:rPr>
        <w:t>Разместите агрегат</w:t>
      </w:r>
      <w:proofErr w:type="gramEnd"/>
      <w:r w:rsidRPr="001E04E7">
        <w:rPr>
          <w:rFonts w:ascii="Arial" w:hAnsi="Arial" w:cs="Arial"/>
          <w:sz w:val="24"/>
          <w:szCs w:val="24"/>
        </w:rPr>
        <w:t xml:space="preserve"> на безопасной и ровной поверхности, чтобы избежать опрокидывания. Расположите </w:t>
      </w:r>
      <w:proofErr w:type="spellStart"/>
      <w:r w:rsidRPr="001E04E7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Pr="001E04E7">
        <w:rPr>
          <w:rFonts w:ascii="Arial" w:hAnsi="Arial" w:cs="Arial"/>
          <w:sz w:val="24"/>
          <w:szCs w:val="24"/>
        </w:rPr>
        <w:t xml:space="preserve"> так, чтобы выхлопные газы не были направлены на людей.</w:t>
      </w:r>
    </w:p>
    <w:p w:rsidR="001E04E7" w:rsidRPr="001E04E7" w:rsidRDefault="001E04E7" w:rsidP="00F312B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E04E7">
        <w:rPr>
          <w:rFonts w:ascii="Arial" w:hAnsi="Arial" w:cs="Arial"/>
          <w:sz w:val="24"/>
          <w:szCs w:val="24"/>
        </w:rPr>
        <w:t>На месте установки не допускается наличие влаги, грязи или пыли. Все электрические компоненты должны быть защищены от излишней влаги, иначе поврежденная изоляция приведет к короткому замыканию. Посторонние загрязняющие вещества, такие как: пыль, грязь или песок, могут нарушить систему охлаждения и привести к повреждению двигателя и генератора.</w:t>
      </w:r>
    </w:p>
    <w:p w:rsidR="008B5BE3" w:rsidRDefault="00515B71" w:rsidP="00515B71">
      <w:pPr>
        <w:pStyle w:val="1"/>
        <w:ind w:left="720"/>
      </w:pPr>
      <w:bookmarkStart w:id="6" w:name="_Toc114498337"/>
      <w:r>
        <w:lastRenderedPageBreak/>
        <w:t xml:space="preserve">3 </w:t>
      </w:r>
      <w:r w:rsidR="008B5BE3">
        <w:t>Подготовка к запуску</w:t>
      </w:r>
      <w:bookmarkEnd w:id="6"/>
    </w:p>
    <w:p w:rsidR="008B5BE3" w:rsidRDefault="001E04E7" w:rsidP="00F312B2">
      <w:pPr>
        <w:pStyle w:val="2"/>
        <w:ind w:firstLine="708"/>
      </w:pPr>
      <w:bookmarkStart w:id="7" w:name="_Toc114498338"/>
      <w:r>
        <w:t>3</w:t>
      </w:r>
      <w:r w:rsidR="00A64205">
        <w:t xml:space="preserve">.1 </w:t>
      </w:r>
      <w:r w:rsidR="008B5BE3">
        <w:t>Дизельное топливо, воздушный фильтр, моторное масло</w:t>
      </w:r>
      <w:bookmarkEnd w:id="7"/>
    </w:p>
    <w:p w:rsidR="001D79FA" w:rsidRPr="003D263A" w:rsidRDefault="00A33425" w:rsidP="006C0B8D">
      <w:pPr>
        <w:spacing w:before="240"/>
        <w:jc w:val="center"/>
        <w:rPr>
          <w:rFonts w:ascii="Arial" w:hAnsi="Arial" w:cs="Arial"/>
          <w:sz w:val="24"/>
          <w:szCs w:val="24"/>
          <w:highlight w:val="yellow"/>
          <w:lang w:val="en-US"/>
        </w:rPr>
      </w:pPr>
      <w:r w:rsidRPr="00A3342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34709" cy="2487168"/>
            <wp:effectExtent l="0" t="0" r="444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13" cy="24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FA" w:rsidRPr="001D79FA" w:rsidRDefault="00A33425" w:rsidP="006C0B8D">
      <w:pPr>
        <w:spacing w:before="24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Рисунок 4</w:t>
      </w:r>
    </w:p>
    <w:p w:rsidR="0080336F" w:rsidRPr="0080336F" w:rsidRDefault="001E04E7" w:rsidP="00DB2D3E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0336F" w:rsidRPr="0080336F">
        <w:rPr>
          <w:rFonts w:ascii="Arial" w:hAnsi="Arial" w:cs="Arial"/>
          <w:sz w:val="24"/>
          <w:szCs w:val="24"/>
        </w:rPr>
        <w:t>.1.1 Дизельное топливо</w:t>
      </w:r>
    </w:p>
    <w:p w:rsidR="006F2C9D" w:rsidRPr="009C3B95" w:rsidRDefault="00787261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9C3B95">
        <w:rPr>
          <w:rFonts w:ascii="Arial" w:hAnsi="Arial" w:cs="Arial"/>
          <w:sz w:val="24"/>
          <w:szCs w:val="24"/>
        </w:rPr>
        <w:t xml:space="preserve">Используйте только чистое дизельное топливо. </w:t>
      </w:r>
      <w:r w:rsidR="009C3B95">
        <w:rPr>
          <w:rFonts w:ascii="Arial" w:hAnsi="Arial" w:cs="Arial"/>
          <w:sz w:val="24"/>
          <w:szCs w:val="24"/>
        </w:rPr>
        <w:t>При</w:t>
      </w:r>
      <w:r w:rsidRPr="009C3B95">
        <w:rPr>
          <w:rFonts w:ascii="Arial" w:hAnsi="Arial" w:cs="Arial"/>
          <w:sz w:val="24"/>
          <w:szCs w:val="24"/>
        </w:rPr>
        <w:t xml:space="preserve"> </w:t>
      </w:r>
      <w:r w:rsidR="009C3B95">
        <w:rPr>
          <w:rFonts w:ascii="Arial" w:hAnsi="Arial" w:cs="Arial"/>
          <w:sz w:val="24"/>
          <w:szCs w:val="24"/>
        </w:rPr>
        <w:t>за</w:t>
      </w:r>
      <w:r w:rsidRPr="009C3B95">
        <w:rPr>
          <w:rFonts w:ascii="Arial" w:hAnsi="Arial" w:cs="Arial"/>
          <w:sz w:val="24"/>
          <w:szCs w:val="24"/>
        </w:rPr>
        <w:t>грязн</w:t>
      </w:r>
      <w:r w:rsidR="009C3B95">
        <w:rPr>
          <w:rFonts w:ascii="Arial" w:hAnsi="Arial" w:cs="Arial"/>
          <w:sz w:val="24"/>
          <w:szCs w:val="24"/>
        </w:rPr>
        <w:t>ении</w:t>
      </w:r>
      <w:r w:rsidR="0080336F">
        <w:rPr>
          <w:rFonts w:ascii="Arial" w:hAnsi="Arial" w:cs="Arial"/>
          <w:sz w:val="24"/>
          <w:szCs w:val="24"/>
        </w:rPr>
        <w:t>,</w:t>
      </w:r>
      <w:r w:rsidR="009C3B95">
        <w:rPr>
          <w:rFonts w:ascii="Arial" w:hAnsi="Arial" w:cs="Arial"/>
          <w:sz w:val="24"/>
          <w:szCs w:val="24"/>
        </w:rPr>
        <w:t xml:space="preserve"> топлив</w:t>
      </w:r>
      <w:r w:rsidR="0080336F">
        <w:rPr>
          <w:rFonts w:ascii="Arial" w:hAnsi="Arial" w:cs="Arial"/>
          <w:sz w:val="24"/>
          <w:szCs w:val="24"/>
        </w:rPr>
        <w:t xml:space="preserve">о </w:t>
      </w:r>
      <w:r w:rsidRPr="009C3B95">
        <w:rPr>
          <w:rFonts w:ascii="Arial" w:hAnsi="Arial" w:cs="Arial"/>
          <w:sz w:val="24"/>
          <w:szCs w:val="24"/>
        </w:rPr>
        <w:t>должно быть хорошо отфильтровано.</w:t>
      </w:r>
    </w:p>
    <w:p w:rsidR="008B5BE3" w:rsidRDefault="00A87ECE" w:rsidP="008739B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допускайте,</w:t>
      </w:r>
      <w:r w:rsidR="00787261" w:rsidRPr="009C3B95">
        <w:rPr>
          <w:rFonts w:ascii="Arial" w:hAnsi="Arial" w:cs="Arial"/>
          <w:sz w:val="24"/>
          <w:szCs w:val="24"/>
        </w:rPr>
        <w:t xml:space="preserve"> чтобы пыль и вода </w:t>
      </w:r>
      <w:r w:rsidR="00332CC5" w:rsidRPr="009C3B95">
        <w:rPr>
          <w:rFonts w:ascii="Arial" w:hAnsi="Arial" w:cs="Arial"/>
          <w:sz w:val="24"/>
          <w:szCs w:val="24"/>
        </w:rPr>
        <w:t>попадали в топлив</w:t>
      </w:r>
      <w:r w:rsidR="00921D40">
        <w:rPr>
          <w:rFonts w:ascii="Arial" w:hAnsi="Arial" w:cs="Arial"/>
          <w:sz w:val="24"/>
          <w:szCs w:val="24"/>
        </w:rPr>
        <w:t>ный бак. Иначе это может привест</w:t>
      </w:r>
      <w:r w:rsidR="00332CC5" w:rsidRPr="009C3B95">
        <w:rPr>
          <w:rFonts w:ascii="Arial" w:hAnsi="Arial" w:cs="Arial"/>
          <w:sz w:val="24"/>
          <w:szCs w:val="24"/>
        </w:rPr>
        <w:t>и к повреждению топливного насоса высокого давления</w:t>
      </w:r>
      <w:r w:rsidR="003D263A">
        <w:rPr>
          <w:rFonts w:ascii="Arial" w:hAnsi="Arial" w:cs="Arial"/>
          <w:sz w:val="24"/>
          <w:szCs w:val="24"/>
        </w:rPr>
        <w:t xml:space="preserve">, засорению </w:t>
      </w:r>
      <w:proofErr w:type="spellStart"/>
      <w:r w:rsidR="003D263A">
        <w:rPr>
          <w:rFonts w:ascii="Arial" w:hAnsi="Arial" w:cs="Arial"/>
          <w:sz w:val="24"/>
          <w:szCs w:val="24"/>
        </w:rPr>
        <w:t>топливопровода</w:t>
      </w:r>
      <w:proofErr w:type="spellEnd"/>
      <w:r w:rsidR="00332CC5" w:rsidRPr="009C3B95">
        <w:rPr>
          <w:rFonts w:ascii="Arial" w:hAnsi="Arial" w:cs="Arial"/>
          <w:sz w:val="24"/>
          <w:szCs w:val="24"/>
        </w:rPr>
        <w:t xml:space="preserve"> и форсунки</w:t>
      </w:r>
      <w:r w:rsidR="0080336F">
        <w:rPr>
          <w:rFonts w:ascii="Arial" w:hAnsi="Arial" w:cs="Arial"/>
          <w:sz w:val="24"/>
          <w:szCs w:val="24"/>
        </w:rPr>
        <w:t>.</w:t>
      </w:r>
    </w:p>
    <w:p w:rsidR="003D263A" w:rsidRDefault="003D263A" w:rsidP="008739B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перепол</w:t>
      </w:r>
      <w:r w:rsidR="00921D40">
        <w:rPr>
          <w:rFonts w:ascii="Arial" w:hAnsi="Arial" w:cs="Arial"/>
          <w:sz w:val="24"/>
          <w:szCs w:val="24"/>
        </w:rPr>
        <w:t>няйте топливный бак, это опасно.</w:t>
      </w:r>
      <w:r>
        <w:rPr>
          <w:rFonts w:ascii="Arial" w:hAnsi="Arial" w:cs="Arial"/>
          <w:sz w:val="24"/>
          <w:szCs w:val="24"/>
        </w:rPr>
        <w:t xml:space="preserve"> Заливайте</w:t>
      </w:r>
      <w:r w:rsidR="00921D40">
        <w:rPr>
          <w:rFonts w:ascii="Arial" w:hAnsi="Arial" w:cs="Arial"/>
          <w:sz w:val="24"/>
          <w:szCs w:val="24"/>
        </w:rPr>
        <w:t xml:space="preserve"> топливо</w:t>
      </w:r>
      <w:r>
        <w:rPr>
          <w:rFonts w:ascii="Arial" w:hAnsi="Arial" w:cs="Arial"/>
          <w:sz w:val="24"/>
          <w:szCs w:val="24"/>
        </w:rPr>
        <w:t xml:space="preserve"> строго до красной отметки в сетчатом фильтре.</w:t>
      </w:r>
    </w:p>
    <w:p w:rsidR="00FA2D02" w:rsidRPr="001F5986" w:rsidRDefault="00FA2D02" w:rsidP="00FA2D0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 xml:space="preserve">Не курите и не допускайте образования искр во время заправки </w:t>
      </w:r>
      <w:proofErr w:type="spellStart"/>
      <w:r w:rsidRPr="001F5986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Pr="001F5986">
        <w:rPr>
          <w:rFonts w:ascii="Arial" w:hAnsi="Arial" w:cs="Arial"/>
          <w:sz w:val="24"/>
          <w:szCs w:val="24"/>
        </w:rPr>
        <w:t>. После заправки убедитесь, что вы закрыли крышку топливного бака.</w:t>
      </w:r>
    </w:p>
    <w:p w:rsidR="002F6D55" w:rsidRPr="001F5986" w:rsidRDefault="001E04E7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2F6D55" w:rsidRPr="001F5986">
        <w:rPr>
          <w:rFonts w:ascii="Arial" w:hAnsi="Arial" w:cs="Arial"/>
          <w:sz w:val="24"/>
          <w:szCs w:val="24"/>
        </w:rPr>
        <w:t>.1.2 Воздушный фильтр</w:t>
      </w:r>
    </w:p>
    <w:p w:rsidR="008B33E8" w:rsidRDefault="002F6D55" w:rsidP="008B33E8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 xml:space="preserve">Воздушный фильтр сухого типа, не мойте его. При снижении мощности двигателя или изменении цвета выхлопных </w:t>
      </w:r>
      <w:r w:rsidR="00C336ED">
        <w:rPr>
          <w:rFonts w:ascii="Arial" w:hAnsi="Arial" w:cs="Arial"/>
          <w:sz w:val="24"/>
          <w:szCs w:val="24"/>
        </w:rPr>
        <w:t xml:space="preserve">газов, </w:t>
      </w:r>
      <w:r w:rsidRPr="001F5986">
        <w:rPr>
          <w:rFonts w:ascii="Arial" w:hAnsi="Arial" w:cs="Arial"/>
          <w:sz w:val="24"/>
          <w:szCs w:val="24"/>
        </w:rPr>
        <w:t>замените фильтрующий элемент.</w:t>
      </w:r>
      <w:r w:rsidR="007A70DF" w:rsidRPr="001F5986">
        <w:rPr>
          <w:rFonts w:ascii="Arial" w:hAnsi="Arial" w:cs="Arial"/>
          <w:sz w:val="24"/>
          <w:szCs w:val="24"/>
        </w:rPr>
        <w:t xml:space="preserve"> </w:t>
      </w:r>
    </w:p>
    <w:p w:rsidR="007A70DF" w:rsidRPr="001F5986" w:rsidRDefault="007A70DF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1F5986">
        <w:rPr>
          <w:rFonts w:ascii="Arial" w:hAnsi="Arial" w:cs="Arial"/>
          <w:sz w:val="24"/>
          <w:szCs w:val="24"/>
        </w:rPr>
        <w:t>Никогда не запускайте двигатель без воздушного фильтра.</w:t>
      </w:r>
    </w:p>
    <w:p w:rsidR="003A5CFB" w:rsidRDefault="003A5CFB" w:rsidP="008739B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A5CFB">
        <w:rPr>
          <w:rFonts w:ascii="Arial" w:hAnsi="Arial" w:cs="Arial"/>
          <w:sz w:val="24"/>
          <w:szCs w:val="24"/>
        </w:rPr>
        <w:t xml:space="preserve">3.1.3 </w:t>
      </w:r>
      <w:r w:rsidR="00BD19CF">
        <w:rPr>
          <w:rFonts w:ascii="Arial" w:hAnsi="Arial" w:cs="Arial"/>
          <w:sz w:val="24"/>
          <w:szCs w:val="24"/>
        </w:rPr>
        <w:t>Регулятор частоты вращен</w:t>
      </w:r>
      <w:r w:rsidR="00A64205">
        <w:rPr>
          <w:rFonts w:ascii="Arial" w:hAnsi="Arial" w:cs="Arial"/>
          <w:sz w:val="24"/>
          <w:szCs w:val="24"/>
        </w:rPr>
        <w:t>ия коленчатого вала</w:t>
      </w:r>
    </w:p>
    <w:p w:rsidR="003A5CFB" w:rsidRPr="003A5CFB" w:rsidRDefault="001D65D0" w:rsidP="006C0B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191D5C" wp14:editId="79882ECE">
            <wp:extent cx="2228850" cy="127720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86" w:rsidRPr="001F5986" w:rsidRDefault="00684686" w:rsidP="00842359">
      <w:pPr>
        <w:jc w:val="center"/>
        <w:rPr>
          <w:rFonts w:ascii="Arial" w:hAnsi="Arial" w:cs="Arial"/>
          <w:sz w:val="24"/>
          <w:szCs w:val="24"/>
        </w:rPr>
      </w:pPr>
      <w:r w:rsidRPr="001D65D0">
        <w:rPr>
          <w:rFonts w:ascii="Arial" w:hAnsi="Arial" w:cs="Arial"/>
          <w:sz w:val="24"/>
          <w:szCs w:val="24"/>
        </w:rPr>
        <w:t>Рисунок</w:t>
      </w:r>
      <w:r w:rsidR="001D65D0" w:rsidRPr="001D65D0">
        <w:rPr>
          <w:rFonts w:ascii="Arial" w:hAnsi="Arial" w:cs="Arial"/>
          <w:sz w:val="24"/>
          <w:szCs w:val="24"/>
        </w:rPr>
        <w:t xml:space="preserve"> 5</w:t>
      </w:r>
    </w:p>
    <w:p w:rsidR="00EA574D" w:rsidRPr="006539E0" w:rsidRDefault="00111A56" w:rsidP="00DB2D3E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lastRenderedPageBreak/>
        <w:t>3.1.4 Моторное масло</w:t>
      </w:r>
    </w:p>
    <w:p w:rsidR="00111A56" w:rsidRDefault="00EC133C" w:rsidP="006539E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 xml:space="preserve">Установите </w:t>
      </w:r>
      <w:proofErr w:type="spellStart"/>
      <w:r w:rsidRPr="006539E0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Pr="006539E0">
        <w:rPr>
          <w:rFonts w:ascii="Arial" w:hAnsi="Arial" w:cs="Arial"/>
          <w:sz w:val="24"/>
          <w:szCs w:val="24"/>
        </w:rPr>
        <w:t xml:space="preserve"> на ровной поверхности. Залейте моторное масло </w:t>
      </w:r>
      <w:r w:rsidR="00AB02D7">
        <w:rPr>
          <w:rFonts w:ascii="Arial" w:hAnsi="Arial" w:cs="Arial"/>
          <w:sz w:val="24"/>
          <w:szCs w:val="24"/>
        </w:rPr>
        <w:t>через</w:t>
      </w:r>
      <w:r w:rsidRPr="006539E0">
        <w:rPr>
          <w:rFonts w:ascii="Arial" w:hAnsi="Arial" w:cs="Arial"/>
          <w:sz w:val="24"/>
          <w:szCs w:val="24"/>
        </w:rPr>
        <w:t xml:space="preserve"> заливное отверстие, затем проверьте уровень с помощью щупа.  </w:t>
      </w:r>
      <w:r w:rsidR="00737F28">
        <w:rPr>
          <w:rFonts w:ascii="Arial" w:hAnsi="Arial" w:cs="Arial"/>
          <w:sz w:val="24"/>
          <w:szCs w:val="24"/>
        </w:rPr>
        <w:t>Для этого просто вставьте его</w:t>
      </w:r>
      <w:r w:rsidR="00B15538" w:rsidRPr="006539E0">
        <w:rPr>
          <w:rFonts w:ascii="Arial" w:hAnsi="Arial" w:cs="Arial"/>
          <w:sz w:val="24"/>
          <w:szCs w:val="24"/>
        </w:rPr>
        <w:t>, не закручивая по резьбе. Поддерживайте уровень масла между верхней (Н) и нижней (</w:t>
      </w:r>
      <w:r w:rsidR="00B15538" w:rsidRPr="006539E0">
        <w:rPr>
          <w:rFonts w:ascii="Arial" w:hAnsi="Arial" w:cs="Arial"/>
          <w:sz w:val="24"/>
          <w:szCs w:val="24"/>
          <w:lang w:val="en-US"/>
        </w:rPr>
        <w:t>L</w:t>
      </w:r>
      <w:r w:rsidR="00B15538" w:rsidRPr="006539E0">
        <w:rPr>
          <w:rFonts w:ascii="Arial" w:hAnsi="Arial" w:cs="Arial"/>
          <w:sz w:val="24"/>
          <w:szCs w:val="24"/>
        </w:rPr>
        <w:t>) отметками.</w:t>
      </w:r>
    </w:p>
    <w:p w:rsidR="000B0A69" w:rsidRPr="006539E0" w:rsidRDefault="000B0A69" w:rsidP="000B0A69">
      <w:pPr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F451C2D" wp14:editId="5956B640">
            <wp:extent cx="3629025" cy="1504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9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8BD5B33" wp14:editId="7360A8F0">
            <wp:extent cx="1857375" cy="1461674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32" cy="14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DC" w:rsidRDefault="004679DC" w:rsidP="006C0B8D">
      <w:pPr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 xml:space="preserve">Рисунок 6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45"/>
        <w:gridCol w:w="2445"/>
        <w:gridCol w:w="2446"/>
      </w:tblGrid>
      <w:tr w:rsidR="002407F4" w:rsidRPr="00913F03" w:rsidTr="006B51B7">
        <w:trPr>
          <w:trHeight w:val="645"/>
        </w:trPr>
        <w:tc>
          <w:tcPr>
            <w:tcW w:w="2235" w:type="dxa"/>
            <w:vAlign w:val="center"/>
          </w:tcPr>
          <w:p w:rsidR="002407F4" w:rsidRPr="00A87ECE" w:rsidRDefault="002407F4" w:rsidP="003E7E1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7ECE">
              <w:rPr>
                <w:rFonts w:ascii="Arial" w:hAnsi="Arial" w:cs="Arial"/>
                <w:b/>
                <w:sz w:val="24"/>
                <w:szCs w:val="24"/>
              </w:rPr>
              <w:t>Электроагрегат</w:t>
            </w:r>
          </w:p>
        </w:tc>
        <w:tc>
          <w:tcPr>
            <w:tcW w:w="2445" w:type="dxa"/>
            <w:vAlign w:val="center"/>
          </w:tcPr>
          <w:p w:rsidR="002407F4" w:rsidRPr="003D25DE" w:rsidRDefault="003D25DE" w:rsidP="002407F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АД2-230-ВМ18</w:t>
            </w:r>
          </w:p>
        </w:tc>
        <w:tc>
          <w:tcPr>
            <w:tcW w:w="2445" w:type="dxa"/>
            <w:vAlign w:val="center"/>
          </w:tcPr>
          <w:p w:rsidR="002407F4" w:rsidRPr="003D25DE" w:rsidRDefault="003D25DE" w:rsidP="002407F4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АД3-230-ВМ18</w:t>
            </w:r>
          </w:p>
        </w:tc>
        <w:tc>
          <w:tcPr>
            <w:tcW w:w="2446" w:type="dxa"/>
          </w:tcPr>
          <w:p w:rsidR="00101994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АД4-230-ВМ18</w:t>
            </w:r>
          </w:p>
          <w:p w:rsidR="003424D2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АД5-230-ВМ18</w:t>
            </w:r>
          </w:p>
          <w:p w:rsidR="003424D2" w:rsidRDefault="003424D2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АД5-230-ВМ</w:t>
            </w:r>
            <w:r w:rsidR="003D25DE">
              <w:rPr>
                <w:rFonts w:ascii="Arial" w:hAnsi="Arial" w:cs="Arial"/>
                <w:b/>
                <w:sz w:val="24"/>
                <w:szCs w:val="24"/>
              </w:rPr>
              <w:t>18С</w:t>
            </w:r>
          </w:p>
          <w:p w:rsidR="003D25DE" w:rsidRDefault="003D25DE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АД5-Т400-ВМ18</w:t>
            </w:r>
          </w:p>
          <w:p w:rsidR="003D25DE" w:rsidRDefault="003D25DE" w:rsidP="006B51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АД5-Т400-ВМ18С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АД6-230-ВМ18С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АД6-Т400-ВМ18С</w:t>
            </w:r>
          </w:p>
          <w:p w:rsidR="003D25DE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АД8-230-ВМ18С</w:t>
            </w:r>
          </w:p>
          <w:p w:rsidR="003D25DE" w:rsidRPr="003424D2" w:rsidRDefault="003D25DE" w:rsidP="003D25D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АД8-Т400-ВМ18С</w:t>
            </w:r>
          </w:p>
        </w:tc>
      </w:tr>
      <w:tr w:rsidR="002407F4" w:rsidRPr="009C3B95" w:rsidTr="006B51B7">
        <w:tc>
          <w:tcPr>
            <w:tcW w:w="2235" w:type="dxa"/>
            <w:vAlign w:val="center"/>
          </w:tcPr>
          <w:p w:rsidR="002407F4" w:rsidRPr="009C3B95" w:rsidRDefault="002407F4" w:rsidP="00AB02D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C3B95">
              <w:rPr>
                <w:rFonts w:ascii="Arial" w:hAnsi="Arial" w:cs="Arial"/>
                <w:sz w:val="24"/>
                <w:szCs w:val="24"/>
              </w:rPr>
              <w:t xml:space="preserve">Объем </w:t>
            </w:r>
            <w:r w:rsidR="00AB02D7">
              <w:rPr>
                <w:rFonts w:ascii="Arial" w:hAnsi="Arial" w:cs="Arial"/>
                <w:sz w:val="24"/>
                <w:szCs w:val="24"/>
              </w:rPr>
              <w:t>системы смазки</w:t>
            </w:r>
            <w:r w:rsidRPr="009C3B9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9C3B95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2445" w:type="dxa"/>
            <w:vAlign w:val="center"/>
          </w:tcPr>
          <w:p w:rsidR="002407F4" w:rsidRPr="009C3B95" w:rsidRDefault="002407F4" w:rsidP="003E7E1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2445" w:type="dxa"/>
            <w:vAlign w:val="center"/>
          </w:tcPr>
          <w:p w:rsidR="002407F4" w:rsidRPr="009C3B95" w:rsidRDefault="002407F4" w:rsidP="003E7E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2446" w:type="dxa"/>
            <w:vAlign w:val="center"/>
          </w:tcPr>
          <w:p w:rsidR="002407F4" w:rsidRDefault="002407F4" w:rsidP="002407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1,65</w:t>
            </w:r>
          </w:p>
        </w:tc>
      </w:tr>
    </w:tbl>
    <w:p w:rsidR="002407F4" w:rsidRDefault="002407F4" w:rsidP="006539E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81F61" w:rsidRPr="006539E0" w:rsidRDefault="00481F61" w:rsidP="008739B9">
      <w:pPr>
        <w:ind w:left="360" w:firstLine="348"/>
        <w:jc w:val="both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>Рекомендуемое моторное масло – класс</w:t>
      </w:r>
      <w:r w:rsidR="006B51B7">
        <w:rPr>
          <w:rFonts w:ascii="Arial" w:hAnsi="Arial" w:cs="Arial"/>
          <w:sz w:val="24"/>
          <w:szCs w:val="24"/>
        </w:rPr>
        <w:t xml:space="preserve"> СС или</w:t>
      </w:r>
      <w:r w:rsidRPr="006539E0">
        <w:rPr>
          <w:rFonts w:ascii="Arial" w:hAnsi="Arial" w:cs="Arial"/>
          <w:sz w:val="24"/>
          <w:szCs w:val="24"/>
        </w:rPr>
        <w:t xml:space="preserve"> </w:t>
      </w:r>
      <w:r w:rsidRPr="006539E0">
        <w:rPr>
          <w:rFonts w:ascii="Arial" w:hAnsi="Arial" w:cs="Arial"/>
          <w:sz w:val="24"/>
          <w:szCs w:val="24"/>
          <w:lang w:val="en-US"/>
        </w:rPr>
        <w:t>CD</w:t>
      </w:r>
      <w:r w:rsidRPr="006539E0">
        <w:rPr>
          <w:rFonts w:ascii="Arial" w:hAnsi="Arial" w:cs="Arial"/>
          <w:sz w:val="24"/>
          <w:szCs w:val="24"/>
        </w:rPr>
        <w:t xml:space="preserve"> по </w:t>
      </w:r>
      <w:r w:rsidR="00061125" w:rsidRPr="006539E0">
        <w:rPr>
          <w:rFonts w:ascii="Arial" w:hAnsi="Arial" w:cs="Arial"/>
          <w:sz w:val="24"/>
          <w:szCs w:val="24"/>
        </w:rPr>
        <w:t xml:space="preserve">стандарту </w:t>
      </w:r>
      <w:r w:rsidR="00061125" w:rsidRPr="006539E0">
        <w:rPr>
          <w:rFonts w:ascii="Arial" w:hAnsi="Arial" w:cs="Arial"/>
          <w:sz w:val="24"/>
          <w:szCs w:val="24"/>
          <w:lang w:val="en-US"/>
        </w:rPr>
        <w:t>API</w:t>
      </w:r>
      <w:r w:rsidR="00061125" w:rsidRPr="006539E0">
        <w:rPr>
          <w:rFonts w:ascii="Arial" w:hAnsi="Arial" w:cs="Arial"/>
          <w:sz w:val="24"/>
          <w:szCs w:val="24"/>
        </w:rPr>
        <w:t>.</w:t>
      </w:r>
    </w:p>
    <w:p w:rsidR="00061125" w:rsidRDefault="00EC013A" w:rsidP="006539E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Используемое моторное масло напрямую </w:t>
      </w:r>
      <w:r w:rsidR="006A3E83" w:rsidRPr="006539E0">
        <w:rPr>
          <w:rFonts w:ascii="Arial" w:hAnsi="Arial" w:cs="Arial"/>
          <w:sz w:val="24"/>
          <w:szCs w:val="24"/>
        </w:rPr>
        <w:t xml:space="preserve">влияет на производительность и долговечность вашего дизельного двигателя. При использовании некачественного масла </w:t>
      </w:r>
      <w:r w:rsidR="00C870C3" w:rsidRPr="006539E0">
        <w:rPr>
          <w:rFonts w:ascii="Arial" w:hAnsi="Arial" w:cs="Arial"/>
          <w:sz w:val="24"/>
          <w:szCs w:val="24"/>
        </w:rPr>
        <w:t>возрастает риск залегания поршнев</w:t>
      </w:r>
      <w:r w:rsidR="00AB02D7">
        <w:rPr>
          <w:rFonts w:ascii="Arial" w:hAnsi="Arial" w:cs="Arial"/>
          <w:sz w:val="24"/>
          <w:szCs w:val="24"/>
        </w:rPr>
        <w:t>ых</w:t>
      </w:r>
      <w:r w:rsidR="00C870C3" w:rsidRPr="006539E0">
        <w:rPr>
          <w:rFonts w:ascii="Arial" w:hAnsi="Arial" w:cs="Arial"/>
          <w:sz w:val="24"/>
          <w:szCs w:val="24"/>
        </w:rPr>
        <w:t xml:space="preserve"> кол</w:t>
      </w:r>
      <w:r w:rsidR="00AB02D7">
        <w:rPr>
          <w:rFonts w:ascii="Arial" w:hAnsi="Arial" w:cs="Arial"/>
          <w:sz w:val="24"/>
          <w:szCs w:val="24"/>
        </w:rPr>
        <w:t>е</w:t>
      </w:r>
      <w:r w:rsidR="00C870C3" w:rsidRPr="006539E0">
        <w:rPr>
          <w:rFonts w:ascii="Arial" w:hAnsi="Arial" w:cs="Arial"/>
          <w:sz w:val="24"/>
          <w:szCs w:val="24"/>
        </w:rPr>
        <w:t xml:space="preserve">ц, заклинивания поршня, ускоренного износа цилиндра и других движущихся частей. </w:t>
      </w:r>
      <w:r w:rsidR="00C34911" w:rsidRPr="006539E0">
        <w:rPr>
          <w:rFonts w:ascii="Arial" w:hAnsi="Arial" w:cs="Arial"/>
          <w:sz w:val="24"/>
          <w:szCs w:val="24"/>
        </w:rPr>
        <w:t xml:space="preserve">Все это серьезно сокращает срок службы двигателя. Мы рекомендуем моторное масло класса </w:t>
      </w:r>
      <w:r w:rsidR="006B51B7">
        <w:rPr>
          <w:rFonts w:ascii="Arial" w:hAnsi="Arial" w:cs="Arial"/>
          <w:sz w:val="24"/>
          <w:szCs w:val="24"/>
        </w:rPr>
        <w:t xml:space="preserve">СС или </w:t>
      </w:r>
      <w:r w:rsidR="00C34911" w:rsidRPr="006539E0">
        <w:rPr>
          <w:rFonts w:ascii="Arial" w:hAnsi="Arial" w:cs="Arial"/>
          <w:sz w:val="24"/>
          <w:szCs w:val="24"/>
          <w:lang w:val="en-US"/>
        </w:rPr>
        <w:t>CD</w:t>
      </w:r>
      <w:r w:rsidR="00C34911" w:rsidRPr="006539E0">
        <w:rPr>
          <w:rFonts w:ascii="Arial" w:hAnsi="Arial" w:cs="Arial"/>
          <w:sz w:val="24"/>
          <w:szCs w:val="24"/>
        </w:rPr>
        <w:t xml:space="preserve"> по стандарту </w:t>
      </w:r>
      <w:r w:rsidR="00C34911" w:rsidRPr="006539E0">
        <w:rPr>
          <w:rFonts w:ascii="Arial" w:hAnsi="Arial" w:cs="Arial"/>
          <w:sz w:val="24"/>
          <w:szCs w:val="24"/>
          <w:lang w:val="en-US"/>
        </w:rPr>
        <w:t>API</w:t>
      </w:r>
      <w:r w:rsidR="00C34911" w:rsidRPr="006539E0">
        <w:rPr>
          <w:rFonts w:ascii="Arial" w:hAnsi="Arial" w:cs="Arial"/>
          <w:sz w:val="24"/>
          <w:szCs w:val="24"/>
        </w:rPr>
        <w:t>. Всегда</w:t>
      </w:r>
      <w:r w:rsidR="008C7BC9">
        <w:rPr>
          <w:rFonts w:ascii="Arial" w:hAnsi="Arial" w:cs="Arial"/>
          <w:sz w:val="24"/>
          <w:szCs w:val="24"/>
        </w:rPr>
        <w:t xml:space="preserve"> используйте масло с </w:t>
      </w:r>
      <w:r w:rsidR="00C34911" w:rsidRPr="006539E0">
        <w:rPr>
          <w:rFonts w:ascii="Arial" w:hAnsi="Arial" w:cs="Arial"/>
          <w:sz w:val="24"/>
          <w:szCs w:val="24"/>
        </w:rPr>
        <w:t>вязкостью</w:t>
      </w:r>
      <w:r w:rsidR="008C7BC9">
        <w:rPr>
          <w:rFonts w:ascii="Arial" w:hAnsi="Arial" w:cs="Arial"/>
          <w:sz w:val="24"/>
          <w:szCs w:val="24"/>
        </w:rPr>
        <w:t>, подходящей</w:t>
      </w:r>
      <w:r w:rsidR="00C34911" w:rsidRPr="006539E0">
        <w:rPr>
          <w:rFonts w:ascii="Arial" w:hAnsi="Arial" w:cs="Arial"/>
          <w:sz w:val="24"/>
          <w:szCs w:val="24"/>
        </w:rPr>
        <w:t xml:space="preserve"> </w:t>
      </w:r>
      <w:r w:rsidR="0034584F">
        <w:rPr>
          <w:rFonts w:ascii="Arial" w:hAnsi="Arial" w:cs="Arial"/>
          <w:sz w:val="24"/>
          <w:szCs w:val="24"/>
        </w:rPr>
        <w:t>к</w:t>
      </w:r>
      <w:r w:rsidR="00C34911" w:rsidRPr="006539E0">
        <w:rPr>
          <w:rFonts w:ascii="Arial" w:hAnsi="Arial" w:cs="Arial"/>
          <w:sz w:val="24"/>
          <w:szCs w:val="24"/>
        </w:rPr>
        <w:t xml:space="preserve"> температур</w:t>
      </w:r>
      <w:r w:rsidR="0034584F">
        <w:rPr>
          <w:rFonts w:ascii="Arial" w:hAnsi="Arial" w:cs="Arial"/>
          <w:sz w:val="24"/>
          <w:szCs w:val="24"/>
        </w:rPr>
        <w:t>е</w:t>
      </w:r>
      <w:r w:rsidR="00C34911" w:rsidRPr="006539E0">
        <w:rPr>
          <w:rFonts w:ascii="Arial" w:hAnsi="Arial" w:cs="Arial"/>
          <w:sz w:val="24"/>
          <w:szCs w:val="24"/>
        </w:rPr>
        <w:t xml:space="preserve"> окружающей среды. При вы</w:t>
      </w:r>
      <w:r w:rsidR="002369F3" w:rsidRPr="006539E0">
        <w:rPr>
          <w:rFonts w:ascii="Arial" w:hAnsi="Arial" w:cs="Arial"/>
          <w:sz w:val="24"/>
          <w:szCs w:val="24"/>
        </w:rPr>
        <w:t>боре</w:t>
      </w:r>
      <w:r w:rsidR="008C7BC9">
        <w:rPr>
          <w:rFonts w:ascii="Arial" w:hAnsi="Arial" w:cs="Arial"/>
          <w:sz w:val="24"/>
          <w:szCs w:val="24"/>
        </w:rPr>
        <w:t xml:space="preserve"> пользуйтесь </w:t>
      </w:r>
      <w:r w:rsidR="00C34911" w:rsidRPr="006539E0">
        <w:rPr>
          <w:rFonts w:ascii="Arial" w:hAnsi="Arial" w:cs="Arial"/>
          <w:sz w:val="24"/>
          <w:szCs w:val="24"/>
        </w:rPr>
        <w:t>диаграммой</w:t>
      </w:r>
      <w:r w:rsidR="008C7BC9">
        <w:rPr>
          <w:rFonts w:ascii="Arial" w:hAnsi="Arial" w:cs="Arial"/>
          <w:sz w:val="24"/>
          <w:szCs w:val="24"/>
        </w:rPr>
        <w:t>, приведенной</w:t>
      </w:r>
      <w:r w:rsidR="00C34911" w:rsidRPr="006539E0">
        <w:rPr>
          <w:rFonts w:ascii="Arial" w:hAnsi="Arial" w:cs="Arial"/>
          <w:sz w:val="24"/>
          <w:szCs w:val="24"/>
        </w:rPr>
        <w:t xml:space="preserve"> на рисунке 7.</w:t>
      </w:r>
    </w:p>
    <w:p w:rsidR="00A02124" w:rsidRPr="006539E0" w:rsidRDefault="00A02124" w:rsidP="00A02124">
      <w:pPr>
        <w:ind w:left="360"/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3C10A61" wp14:editId="6FB7F112">
            <wp:extent cx="2495550" cy="2705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24" w:rsidRPr="006539E0" w:rsidRDefault="00A02124" w:rsidP="00A02124">
      <w:pPr>
        <w:ind w:left="360"/>
        <w:jc w:val="center"/>
        <w:rPr>
          <w:rFonts w:ascii="Arial" w:hAnsi="Arial" w:cs="Arial"/>
          <w:sz w:val="24"/>
          <w:szCs w:val="24"/>
        </w:rPr>
      </w:pPr>
      <w:r w:rsidRPr="006539E0">
        <w:rPr>
          <w:rFonts w:ascii="Arial" w:hAnsi="Arial" w:cs="Arial"/>
          <w:sz w:val="24"/>
          <w:szCs w:val="24"/>
        </w:rPr>
        <w:t>Рисунок 7 – Моторное масло</w:t>
      </w:r>
    </w:p>
    <w:p w:rsidR="00EC013A" w:rsidRDefault="00EC013A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Несмотря на наличие аварийной сигнализации по низкому давлению масла, периодически проверяйте уровень масла в картере</w:t>
      </w:r>
      <w:r w:rsidR="003B2346">
        <w:rPr>
          <w:rFonts w:ascii="Arial" w:hAnsi="Arial" w:cs="Arial"/>
          <w:sz w:val="24"/>
        </w:rPr>
        <w:t>. Если уровень масла низкий, долейте перед запуском двигателя.</w:t>
      </w:r>
    </w:p>
    <w:p w:rsidR="0038667B" w:rsidRDefault="0038667B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 заливайте моторное масло во время работы двигателя.</w:t>
      </w:r>
    </w:p>
    <w:p w:rsidR="003B2346" w:rsidRDefault="003B2346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Замену масла производите</w:t>
      </w:r>
      <w:r w:rsidR="0087268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когда двигатель разогрет, это позволит слить максимальный объем моторного масла.</w:t>
      </w:r>
    </w:p>
    <w:p w:rsidR="006B51B7" w:rsidRDefault="00085389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Электроагрегат поставляется без моторного масла.</w:t>
      </w:r>
      <w:r w:rsidR="00F632B4">
        <w:rPr>
          <w:rFonts w:ascii="Arial" w:hAnsi="Arial" w:cs="Arial"/>
          <w:sz w:val="24"/>
        </w:rPr>
        <w:t xml:space="preserve"> Перед</w:t>
      </w:r>
      <w:r>
        <w:rPr>
          <w:rFonts w:ascii="Arial" w:hAnsi="Arial" w:cs="Arial"/>
          <w:sz w:val="24"/>
        </w:rPr>
        <w:t xml:space="preserve"> первым</w:t>
      </w:r>
      <w:r w:rsidR="00F632B4">
        <w:rPr>
          <w:rFonts w:ascii="Arial" w:hAnsi="Arial" w:cs="Arial"/>
          <w:sz w:val="24"/>
        </w:rPr>
        <w:t xml:space="preserve"> запуском залейте </w:t>
      </w:r>
      <w:r>
        <w:rPr>
          <w:rFonts w:ascii="Arial" w:hAnsi="Arial" w:cs="Arial"/>
          <w:sz w:val="24"/>
        </w:rPr>
        <w:t>ма</w:t>
      </w:r>
      <w:r w:rsidR="00F632B4">
        <w:rPr>
          <w:rFonts w:ascii="Arial" w:hAnsi="Arial" w:cs="Arial"/>
          <w:sz w:val="24"/>
        </w:rPr>
        <w:t>сло в картер двигателя.</w:t>
      </w:r>
    </w:p>
    <w:p w:rsidR="00A02124" w:rsidRPr="000A4FE2" w:rsidRDefault="00A02124" w:rsidP="00A0212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7A42ECB" wp14:editId="70A42A43">
            <wp:extent cx="5934710" cy="9232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24" w:rsidRPr="000A4FE2" w:rsidRDefault="00A02124" w:rsidP="00A02124">
      <w:pPr>
        <w:jc w:val="center"/>
        <w:rPr>
          <w:rFonts w:ascii="Arial" w:hAnsi="Arial" w:cs="Arial"/>
          <w:sz w:val="24"/>
          <w:szCs w:val="24"/>
        </w:rPr>
      </w:pPr>
      <w:r w:rsidRPr="00EE0ED6">
        <w:rPr>
          <w:rFonts w:ascii="Arial" w:hAnsi="Arial" w:cs="Arial"/>
          <w:sz w:val="24"/>
          <w:szCs w:val="24"/>
        </w:rPr>
        <w:t>Рисунок 8 – Период замены моторного масла</w:t>
      </w:r>
    </w:p>
    <w:p w:rsidR="00A42B82" w:rsidRDefault="008739B9" w:rsidP="008739B9">
      <w:pPr>
        <w:pStyle w:val="2"/>
        <w:spacing w:after="240"/>
        <w:ind w:firstLine="708"/>
      </w:pPr>
      <w:bookmarkStart w:id="8" w:name="_Toc114498339"/>
      <w:r>
        <w:t>3</w:t>
      </w:r>
      <w:r w:rsidR="00A42B82">
        <w:t>.2 Проверка воздушного фильтра</w:t>
      </w:r>
      <w:bookmarkEnd w:id="8"/>
    </w:p>
    <w:p w:rsidR="00A42B82" w:rsidRDefault="0011612B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(1) Ослабьте </w:t>
      </w:r>
      <w:proofErr w:type="gramStart"/>
      <w:r>
        <w:rPr>
          <w:rFonts w:ascii="Arial" w:hAnsi="Arial" w:cs="Arial"/>
          <w:sz w:val="24"/>
        </w:rPr>
        <w:t>гайку-барашек</w:t>
      </w:r>
      <w:proofErr w:type="gramEnd"/>
      <w:r w:rsidR="00D86BDC">
        <w:rPr>
          <w:rFonts w:ascii="Arial" w:hAnsi="Arial" w:cs="Arial"/>
          <w:sz w:val="24"/>
        </w:rPr>
        <w:t>, снимите крышку воздушного фильтра и извлеките воздушный фильтр.</w:t>
      </w:r>
    </w:p>
    <w:p w:rsidR="00451FE0" w:rsidRDefault="0011612B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>
            <wp:extent cx="4382135" cy="2105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DC" w:rsidRDefault="00D86BDC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9</w:t>
      </w:r>
    </w:p>
    <w:p w:rsidR="00557337" w:rsidRDefault="00D86BDC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Не используйте моющие средства для промывки воздушного фильтра. При снижении производительности двигателя или ухудшении цвета выхлопных газов</w:t>
      </w:r>
      <w:r w:rsidR="00557337">
        <w:rPr>
          <w:rFonts w:ascii="Arial" w:hAnsi="Arial" w:cs="Arial"/>
          <w:sz w:val="24"/>
        </w:rPr>
        <w:t>, замените фильтр. Во избежание попадания посторонних предметов во впускной к</w:t>
      </w:r>
      <w:r w:rsidR="00D51A5E">
        <w:rPr>
          <w:rFonts w:ascii="Arial" w:hAnsi="Arial" w:cs="Arial"/>
          <w:sz w:val="24"/>
        </w:rPr>
        <w:t>оллектор</w:t>
      </w:r>
      <w:r w:rsidR="00557337">
        <w:rPr>
          <w:rFonts w:ascii="Arial" w:hAnsi="Arial" w:cs="Arial"/>
          <w:sz w:val="24"/>
        </w:rPr>
        <w:t>, не запускайте двигатель без воздушного фильтра, это может привести к его повреждению.</w:t>
      </w:r>
    </w:p>
    <w:p w:rsidR="00451FE0" w:rsidRDefault="00451FE0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3962400" cy="25812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18" w:rsidRPr="003E7E16" w:rsidRDefault="00557337" w:rsidP="00451F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10</w:t>
      </w:r>
    </w:p>
    <w:p w:rsidR="00B85618" w:rsidRDefault="00B85618" w:rsidP="008739B9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(2) Установите новый воздушный фильтр. Затем установите крышку и плотно затяните </w:t>
      </w:r>
      <w:proofErr w:type="gramStart"/>
      <w:r>
        <w:rPr>
          <w:rFonts w:ascii="Arial" w:hAnsi="Arial" w:cs="Arial"/>
          <w:sz w:val="24"/>
        </w:rPr>
        <w:t>гайку-ба</w:t>
      </w:r>
      <w:r w:rsidR="0011612B">
        <w:rPr>
          <w:rFonts w:ascii="Arial" w:hAnsi="Arial" w:cs="Arial"/>
          <w:sz w:val="24"/>
        </w:rPr>
        <w:t>рашек</w:t>
      </w:r>
      <w:proofErr w:type="gramEnd"/>
      <w:r>
        <w:rPr>
          <w:rFonts w:ascii="Arial" w:hAnsi="Arial" w:cs="Arial"/>
          <w:sz w:val="24"/>
        </w:rPr>
        <w:t>.</w:t>
      </w:r>
    </w:p>
    <w:p w:rsidR="00D86BDC" w:rsidRDefault="008739B9" w:rsidP="008739B9">
      <w:pPr>
        <w:pStyle w:val="2"/>
        <w:spacing w:before="0"/>
        <w:ind w:firstLine="708"/>
      </w:pPr>
      <w:bookmarkStart w:id="9" w:name="_Toc114498340"/>
      <w:r>
        <w:lastRenderedPageBreak/>
        <w:t>3</w:t>
      </w:r>
      <w:r w:rsidR="00B85618">
        <w:t>.3 Про</w:t>
      </w:r>
      <w:r w:rsidR="00800FDB">
        <w:t xml:space="preserve">верка </w:t>
      </w:r>
      <w:proofErr w:type="spellStart"/>
      <w:r w:rsidR="00800FDB">
        <w:t>электроагрегата</w:t>
      </w:r>
      <w:bookmarkEnd w:id="9"/>
      <w:proofErr w:type="spellEnd"/>
      <w:r w:rsidR="00557337">
        <w:t xml:space="preserve"> </w:t>
      </w:r>
    </w:p>
    <w:p w:rsidR="00A42B82" w:rsidRDefault="00B56DF2" w:rsidP="00B56DF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934075" cy="30289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82" w:rsidRDefault="00B56DF2" w:rsidP="00B56DF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11</w:t>
      </w:r>
      <w:r w:rsidR="00D51A5E">
        <w:rPr>
          <w:rFonts w:ascii="Arial" w:hAnsi="Arial" w:cs="Arial"/>
          <w:sz w:val="24"/>
        </w:rPr>
        <w:t xml:space="preserve"> – Панель управления</w:t>
      </w:r>
    </w:p>
    <w:p w:rsidR="00A42B82" w:rsidRDefault="003E7E16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запуском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>
        <w:rPr>
          <w:rFonts w:ascii="Arial" w:hAnsi="Arial" w:cs="Arial"/>
          <w:sz w:val="24"/>
        </w:rPr>
        <w:t xml:space="preserve"> убедитесь, что автоматический выключатель находится в положении </w:t>
      </w:r>
      <w:r w:rsidRPr="003E7E16">
        <w:rPr>
          <w:rFonts w:ascii="Arial" w:hAnsi="Arial" w:cs="Arial"/>
          <w:sz w:val="24"/>
        </w:rPr>
        <w:t>“</w:t>
      </w:r>
      <w:r w:rsidR="00A622FD">
        <w:rPr>
          <w:rFonts w:ascii="Arial" w:hAnsi="Arial" w:cs="Arial"/>
          <w:sz w:val="24"/>
          <w:lang w:val="en-US"/>
        </w:rPr>
        <w:t>OFF</w:t>
      </w:r>
      <w:r w:rsidRPr="003E7E16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 xml:space="preserve">. </w:t>
      </w:r>
      <w:r w:rsidR="00800FDB">
        <w:rPr>
          <w:rFonts w:ascii="Arial" w:hAnsi="Arial" w:cs="Arial"/>
          <w:sz w:val="24"/>
        </w:rPr>
        <w:t xml:space="preserve">Очень опасно запускать </w:t>
      </w:r>
      <w:proofErr w:type="spellStart"/>
      <w:r w:rsidR="00800FDB">
        <w:rPr>
          <w:rFonts w:ascii="Arial" w:hAnsi="Arial" w:cs="Arial"/>
          <w:sz w:val="24"/>
        </w:rPr>
        <w:t>электроагрегат</w:t>
      </w:r>
      <w:proofErr w:type="spellEnd"/>
      <w:r w:rsidR="00800FDB">
        <w:rPr>
          <w:rFonts w:ascii="Arial" w:hAnsi="Arial" w:cs="Arial"/>
          <w:sz w:val="24"/>
        </w:rPr>
        <w:t xml:space="preserve">, когда автоматический выключатель находится в положении </w:t>
      </w:r>
      <w:r w:rsidR="00800FDB" w:rsidRPr="00800FDB">
        <w:rPr>
          <w:rFonts w:ascii="Arial" w:hAnsi="Arial" w:cs="Arial"/>
          <w:sz w:val="24"/>
        </w:rPr>
        <w:t>“</w:t>
      </w:r>
      <w:r w:rsidR="00A622FD">
        <w:rPr>
          <w:rFonts w:ascii="Arial" w:hAnsi="Arial" w:cs="Arial"/>
          <w:sz w:val="24"/>
          <w:lang w:val="en-US"/>
        </w:rPr>
        <w:t>ON</w:t>
      </w:r>
      <w:r w:rsidR="00800FDB" w:rsidRPr="00800FDB">
        <w:rPr>
          <w:rFonts w:ascii="Arial" w:hAnsi="Arial" w:cs="Arial"/>
          <w:sz w:val="24"/>
        </w:rPr>
        <w:t>”</w:t>
      </w:r>
      <w:r w:rsidR="00800FDB">
        <w:rPr>
          <w:rFonts w:ascii="Arial" w:hAnsi="Arial" w:cs="Arial"/>
          <w:sz w:val="24"/>
        </w:rPr>
        <w:t>.</w:t>
      </w:r>
    </w:p>
    <w:p w:rsidR="00800FDB" w:rsidRDefault="00800FD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Во избежание поражения электрическим током, </w:t>
      </w:r>
      <w:proofErr w:type="spellStart"/>
      <w:r>
        <w:rPr>
          <w:rFonts w:ascii="Arial" w:hAnsi="Arial" w:cs="Arial"/>
          <w:sz w:val="24"/>
        </w:rPr>
        <w:t>электроагрегат</w:t>
      </w:r>
      <w:proofErr w:type="spellEnd"/>
      <w:r>
        <w:rPr>
          <w:rFonts w:ascii="Arial" w:hAnsi="Arial" w:cs="Arial"/>
          <w:sz w:val="24"/>
        </w:rPr>
        <w:t xml:space="preserve"> должен быть заземлен.</w:t>
      </w:r>
    </w:p>
    <w:p w:rsidR="00800FDB" w:rsidRDefault="00800FD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Используйте сжатый воздух для очистки от пыли всех поверхностей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>
        <w:rPr>
          <w:rFonts w:ascii="Arial" w:hAnsi="Arial" w:cs="Arial"/>
          <w:sz w:val="24"/>
        </w:rPr>
        <w:t xml:space="preserve">. </w:t>
      </w:r>
      <w:r w:rsidR="00ED46CB">
        <w:rPr>
          <w:rFonts w:ascii="Arial" w:hAnsi="Arial" w:cs="Arial"/>
          <w:sz w:val="24"/>
        </w:rPr>
        <w:t>Проверьте чистоту и надежность контакта между щетками и контактным кольцом генератора.</w:t>
      </w:r>
    </w:p>
    <w:p w:rsidR="00A75A72" w:rsidRDefault="00D51A5E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</w:t>
      </w:r>
      <w:r w:rsidR="00A75A72">
        <w:rPr>
          <w:rFonts w:ascii="Arial" w:hAnsi="Arial" w:cs="Arial"/>
          <w:sz w:val="24"/>
        </w:rPr>
        <w:t>роверьте правильность всех электрических соединений</w:t>
      </w:r>
      <w:r>
        <w:rPr>
          <w:rFonts w:ascii="Arial" w:hAnsi="Arial" w:cs="Arial"/>
          <w:sz w:val="24"/>
        </w:rPr>
        <w:t xml:space="preserve"> в соответствии с электрической схемой</w:t>
      </w:r>
      <w:r w:rsidR="00A75A72">
        <w:rPr>
          <w:rFonts w:ascii="Arial" w:hAnsi="Arial" w:cs="Arial"/>
          <w:sz w:val="24"/>
        </w:rPr>
        <w:t>.</w:t>
      </w:r>
    </w:p>
    <w:p w:rsidR="00E10B9C" w:rsidRDefault="00A75A72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 помощью </w:t>
      </w:r>
      <w:proofErr w:type="spellStart"/>
      <w:r>
        <w:rPr>
          <w:rFonts w:ascii="Arial" w:hAnsi="Arial" w:cs="Arial"/>
          <w:sz w:val="24"/>
        </w:rPr>
        <w:t>мегаомметра</w:t>
      </w:r>
      <w:proofErr w:type="spellEnd"/>
      <w:r>
        <w:rPr>
          <w:rFonts w:ascii="Arial" w:hAnsi="Arial" w:cs="Arial"/>
          <w:sz w:val="24"/>
        </w:rPr>
        <w:t xml:space="preserve"> измерьте сопротивление изоляции обмоток генератора, предварительно отсоединив конденсатор. Полученное значение должно быть не менее 5 МОм.</w:t>
      </w:r>
    </w:p>
    <w:p w:rsidR="00A51750" w:rsidRDefault="00E10B9C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Перед первым запуском залейте моторное масло и дизельное топливо. Для удаления воздуха из топливной системы </w:t>
      </w:r>
      <w:r w:rsidR="00A6614F">
        <w:rPr>
          <w:rFonts w:ascii="Arial" w:hAnsi="Arial" w:cs="Arial"/>
          <w:sz w:val="24"/>
        </w:rPr>
        <w:t xml:space="preserve">ослабьте гайку на </w:t>
      </w:r>
      <w:proofErr w:type="spellStart"/>
      <w:r w:rsidR="00A6614F">
        <w:rPr>
          <w:rFonts w:ascii="Arial" w:hAnsi="Arial" w:cs="Arial"/>
          <w:sz w:val="24"/>
        </w:rPr>
        <w:t>топливопроводе</w:t>
      </w:r>
      <w:proofErr w:type="spellEnd"/>
      <w:r w:rsidR="00A6614F">
        <w:rPr>
          <w:rFonts w:ascii="Arial" w:hAnsi="Arial" w:cs="Arial"/>
          <w:sz w:val="24"/>
        </w:rPr>
        <w:t xml:space="preserve"> от топливного насоса высокого давления, затем страв</w:t>
      </w:r>
      <w:r w:rsidR="00657F4D">
        <w:rPr>
          <w:rFonts w:ascii="Arial" w:hAnsi="Arial" w:cs="Arial"/>
          <w:sz w:val="24"/>
        </w:rPr>
        <w:t>и</w:t>
      </w:r>
      <w:r w:rsidR="00A6614F">
        <w:rPr>
          <w:rFonts w:ascii="Arial" w:hAnsi="Arial" w:cs="Arial"/>
          <w:sz w:val="24"/>
        </w:rPr>
        <w:t xml:space="preserve">те воздух до полного отсутствия пузырьков. </w:t>
      </w:r>
    </w:p>
    <w:p w:rsidR="00A51750" w:rsidRDefault="00A622FD" w:rsidP="00A622FD">
      <w:pPr>
        <w:pStyle w:val="2"/>
        <w:spacing w:after="240"/>
        <w:ind w:firstLine="708"/>
      </w:pPr>
      <w:bookmarkStart w:id="10" w:name="_Toc114498341"/>
      <w:r>
        <w:t>3</w:t>
      </w:r>
      <w:r w:rsidR="00A51750">
        <w:t>.4 Проверка двигателя</w:t>
      </w:r>
      <w:bookmarkEnd w:id="10"/>
    </w:p>
    <w:p w:rsidR="00A75A72" w:rsidRDefault="00A51750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Двигатель имеет систему защиты по низкому давлению масла</w:t>
      </w:r>
      <w:r w:rsidR="009B2B71">
        <w:rPr>
          <w:rFonts w:ascii="Arial" w:hAnsi="Arial" w:cs="Arial"/>
          <w:sz w:val="24"/>
        </w:rPr>
        <w:t>. Если</w:t>
      </w:r>
      <w:r w:rsidR="00B93FAD" w:rsidRPr="0034584F">
        <w:rPr>
          <w:rFonts w:ascii="Arial" w:hAnsi="Arial" w:cs="Arial"/>
          <w:sz w:val="24"/>
          <w:szCs w:val="24"/>
        </w:rPr>
        <w:t xml:space="preserve"> давление опустится ниже безопасного уровня, система автоматически остановит двигатель</w:t>
      </w:r>
      <w:r w:rsidR="00B93FAD">
        <w:rPr>
          <w:rFonts w:ascii="Arial" w:hAnsi="Arial" w:cs="Arial"/>
          <w:sz w:val="24"/>
          <w:szCs w:val="24"/>
        </w:rPr>
        <w:t>,</w:t>
      </w:r>
      <w:r w:rsidR="00B93FAD" w:rsidRPr="0034584F">
        <w:rPr>
          <w:rFonts w:ascii="Arial" w:hAnsi="Arial" w:cs="Arial"/>
          <w:sz w:val="24"/>
          <w:szCs w:val="24"/>
        </w:rPr>
        <w:t xml:space="preserve"> чтобы избежать</w:t>
      </w:r>
      <w:r w:rsidR="009B2B71">
        <w:rPr>
          <w:rFonts w:ascii="Arial" w:hAnsi="Arial" w:cs="Arial"/>
          <w:sz w:val="24"/>
          <w:szCs w:val="24"/>
        </w:rPr>
        <w:t xml:space="preserve"> его</w:t>
      </w:r>
      <w:r w:rsidR="00B93FAD" w:rsidRPr="0034584F">
        <w:rPr>
          <w:rFonts w:ascii="Arial" w:hAnsi="Arial" w:cs="Arial"/>
          <w:sz w:val="24"/>
          <w:szCs w:val="24"/>
        </w:rPr>
        <w:t xml:space="preserve"> повреждения</w:t>
      </w:r>
      <w:r w:rsidR="00B93FAD">
        <w:rPr>
          <w:rFonts w:ascii="Arial" w:hAnsi="Arial" w:cs="Arial"/>
          <w:sz w:val="24"/>
          <w:szCs w:val="24"/>
        </w:rPr>
        <w:t xml:space="preserve">. </w:t>
      </w:r>
      <w:r w:rsidR="00B93FAD" w:rsidRPr="0034584F">
        <w:rPr>
          <w:rFonts w:ascii="Arial" w:hAnsi="Arial" w:cs="Arial"/>
          <w:sz w:val="24"/>
          <w:szCs w:val="24"/>
        </w:rPr>
        <w:t>Двигатель не запустится до тех пор, пока масло не будет заправлено до требуемого уровня. Температура моторного масла будет очень высокой, если двигатель работает в условиях недостаточного</w:t>
      </w:r>
      <w:r w:rsidR="00B93FAD">
        <w:rPr>
          <w:rFonts w:ascii="Arial" w:hAnsi="Arial" w:cs="Arial"/>
          <w:sz w:val="24"/>
          <w:szCs w:val="24"/>
        </w:rPr>
        <w:t xml:space="preserve"> </w:t>
      </w:r>
      <w:r w:rsidR="00B93FAD" w:rsidRPr="0034584F">
        <w:rPr>
          <w:rFonts w:ascii="Arial" w:hAnsi="Arial" w:cs="Arial"/>
          <w:sz w:val="24"/>
          <w:szCs w:val="24"/>
        </w:rPr>
        <w:t>уровня.</w:t>
      </w:r>
      <w:r w:rsidR="00B93FAD">
        <w:rPr>
          <w:rFonts w:ascii="Arial" w:hAnsi="Arial" w:cs="Arial"/>
          <w:sz w:val="24"/>
          <w:szCs w:val="24"/>
        </w:rPr>
        <w:t xml:space="preserve"> Т</w:t>
      </w:r>
      <w:r w:rsidR="00B93FAD" w:rsidRPr="0034584F">
        <w:rPr>
          <w:rFonts w:ascii="Arial" w:hAnsi="Arial" w:cs="Arial"/>
          <w:sz w:val="24"/>
          <w:szCs w:val="24"/>
        </w:rPr>
        <w:t>акже опасно, е</w:t>
      </w:r>
      <w:r w:rsidR="00B93FAD">
        <w:rPr>
          <w:rFonts w:ascii="Arial" w:hAnsi="Arial" w:cs="Arial"/>
          <w:sz w:val="24"/>
          <w:szCs w:val="24"/>
        </w:rPr>
        <w:t>сли уровень масла очень высокий,</w:t>
      </w:r>
      <w:r w:rsidR="00B93FAD" w:rsidRPr="0034584F">
        <w:rPr>
          <w:rFonts w:ascii="Arial" w:hAnsi="Arial" w:cs="Arial"/>
          <w:sz w:val="24"/>
          <w:szCs w:val="24"/>
        </w:rPr>
        <w:t xml:space="preserve"> </w:t>
      </w:r>
      <w:r w:rsidR="00B93FAD">
        <w:rPr>
          <w:rFonts w:ascii="Arial" w:hAnsi="Arial" w:cs="Arial"/>
          <w:sz w:val="24"/>
          <w:szCs w:val="24"/>
        </w:rPr>
        <w:t>э</w:t>
      </w:r>
      <w:r w:rsidR="00B93FAD" w:rsidRPr="0034584F">
        <w:rPr>
          <w:rFonts w:ascii="Arial" w:hAnsi="Arial" w:cs="Arial"/>
          <w:sz w:val="24"/>
          <w:szCs w:val="24"/>
        </w:rPr>
        <w:t xml:space="preserve">то может привести к </w:t>
      </w:r>
      <w:r w:rsidR="00B93FAD">
        <w:rPr>
          <w:rFonts w:ascii="Arial" w:hAnsi="Arial" w:cs="Arial"/>
          <w:sz w:val="24"/>
          <w:szCs w:val="24"/>
        </w:rPr>
        <w:lastRenderedPageBreak/>
        <w:t>сгоранию масла</w:t>
      </w:r>
      <w:r w:rsidR="00A8265C">
        <w:rPr>
          <w:rFonts w:ascii="Arial" w:hAnsi="Arial" w:cs="Arial"/>
          <w:sz w:val="24"/>
          <w:szCs w:val="24"/>
        </w:rPr>
        <w:t xml:space="preserve"> и</w:t>
      </w:r>
      <w:r w:rsidR="00361127">
        <w:rPr>
          <w:rFonts w:ascii="Arial" w:hAnsi="Arial" w:cs="Arial"/>
          <w:sz w:val="24"/>
          <w:szCs w:val="24"/>
        </w:rPr>
        <w:t xml:space="preserve"> последующему</w:t>
      </w:r>
      <w:r w:rsidR="00A8265C">
        <w:rPr>
          <w:rFonts w:ascii="Arial" w:hAnsi="Arial" w:cs="Arial"/>
          <w:sz w:val="24"/>
          <w:szCs w:val="24"/>
        </w:rPr>
        <w:t xml:space="preserve"> разносу двигателя. У</w:t>
      </w:r>
      <w:r w:rsidR="00B93FAD">
        <w:rPr>
          <w:rFonts w:ascii="Arial" w:hAnsi="Arial" w:cs="Arial"/>
          <w:sz w:val="24"/>
          <w:szCs w:val="24"/>
        </w:rPr>
        <w:t>ровень</w:t>
      </w:r>
      <w:r w:rsidR="00A8265C">
        <w:rPr>
          <w:rFonts w:ascii="Arial" w:hAnsi="Arial" w:cs="Arial"/>
          <w:sz w:val="24"/>
          <w:szCs w:val="24"/>
        </w:rPr>
        <w:t xml:space="preserve"> масла необходимо периодически проверять</w:t>
      </w:r>
      <w:r w:rsidR="00B93FAD" w:rsidRPr="0034584F">
        <w:rPr>
          <w:rFonts w:ascii="Arial" w:hAnsi="Arial" w:cs="Arial"/>
          <w:sz w:val="24"/>
          <w:szCs w:val="24"/>
        </w:rPr>
        <w:t xml:space="preserve"> и поддерживать между верхней и нижней отметками. </w:t>
      </w:r>
      <w:r w:rsidR="00E652FC">
        <w:rPr>
          <w:rFonts w:ascii="Arial" w:hAnsi="Arial" w:cs="Arial"/>
          <w:sz w:val="24"/>
        </w:rPr>
        <w:t xml:space="preserve"> </w:t>
      </w:r>
    </w:p>
    <w:p w:rsidR="00823A41" w:rsidRPr="00800FDB" w:rsidRDefault="00823A41" w:rsidP="00A42B8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Не допускайте перегрузку двигателя, пока </w:t>
      </w:r>
      <w:proofErr w:type="spellStart"/>
      <w:r>
        <w:rPr>
          <w:rFonts w:ascii="Arial" w:hAnsi="Arial" w:cs="Arial"/>
          <w:sz w:val="24"/>
        </w:rPr>
        <w:t>электроагрегат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gramStart"/>
      <w:r w:rsidR="008B1A34">
        <w:rPr>
          <w:rFonts w:ascii="Arial" w:hAnsi="Arial" w:cs="Arial"/>
          <w:sz w:val="24"/>
        </w:rPr>
        <w:t>новый</w:t>
      </w:r>
      <w:proofErr w:type="gramEnd"/>
      <w:r w:rsidR="008B1A34">
        <w:rPr>
          <w:rFonts w:ascii="Arial" w:hAnsi="Arial" w:cs="Arial"/>
          <w:sz w:val="24"/>
        </w:rPr>
        <w:t xml:space="preserve">. Меняйте масло в соответствии со спецификацией. </w:t>
      </w:r>
      <w:r w:rsidR="00B50512">
        <w:rPr>
          <w:rFonts w:ascii="Arial" w:hAnsi="Arial" w:cs="Arial"/>
          <w:sz w:val="24"/>
        </w:rPr>
        <w:t xml:space="preserve">Первая замена масла после 20 часов наработки, последующие замены каждые 100 часов наработки, но не </w:t>
      </w:r>
      <w:proofErr w:type="gramStart"/>
      <w:r w:rsidR="00B50512">
        <w:rPr>
          <w:rFonts w:ascii="Arial" w:hAnsi="Arial" w:cs="Arial"/>
          <w:sz w:val="24"/>
        </w:rPr>
        <w:t>раже</w:t>
      </w:r>
      <w:proofErr w:type="gramEnd"/>
      <w:r w:rsidR="00B50512">
        <w:rPr>
          <w:rFonts w:ascii="Arial" w:hAnsi="Arial" w:cs="Arial"/>
          <w:sz w:val="24"/>
        </w:rPr>
        <w:t xml:space="preserve"> одного раза в 6 месяцев.</w:t>
      </w:r>
    </w:p>
    <w:p w:rsidR="00A42B82" w:rsidRPr="00B50512" w:rsidRDefault="00A622FD" w:rsidP="00A622FD">
      <w:pPr>
        <w:pStyle w:val="1"/>
        <w:ind w:firstLine="708"/>
      </w:pPr>
      <w:bookmarkStart w:id="11" w:name="_Toc114498342"/>
      <w:r>
        <w:t>4</w:t>
      </w:r>
      <w:r w:rsidR="00B50512" w:rsidRPr="00B50512">
        <w:t xml:space="preserve"> Запуск </w:t>
      </w:r>
      <w:r w:rsidR="006F4027">
        <w:t xml:space="preserve">и останов </w:t>
      </w:r>
      <w:proofErr w:type="spellStart"/>
      <w:r w:rsidR="00B50512" w:rsidRPr="00B50512">
        <w:t>электроагрегата</w:t>
      </w:r>
      <w:bookmarkEnd w:id="11"/>
      <w:proofErr w:type="spellEnd"/>
    </w:p>
    <w:p w:rsidR="00B50512" w:rsidRDefault="00A622FD" w:rsidP="00A622FD">
      <w:pPr>
        <w:pStyle w:val="2"/>
        <w:spacing w:after="240"/>
        <w:ind w:firstLine="708"/>
      </w:pPr>
      <w:bookmarkStart w:id="12" w:name="_Toc114498343"/>
      <w:r>
        <w:t>4</w:t>
      </w:r>
      <w:r w:rsidR="00A8265C">
        <w:t>.1 Ручной запуск</w:t>
      </w:r>
      <w:bookmarkEnd w:id="12"/>
    </w:p>
    <w:p w:rsidR="00A8265C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Порядок запуска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>
        <w:rPr>
          <w:rFonts w:ascii="Arial" w:hAnsi="Arial" w:cs="Arial"/>
          <w:sz w:val="24"/>
        </w:rPr>
        <w:t>:</w:t>
      </w:r>
    </w:p>
    <w:p w:rsidR="008971BB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(1) Переведите топливный кран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ON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8971BB" w:rsidRDefault="008971BB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(2) Переведите рычаг регулятора частоты вращения коленчатого вала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RUN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8971BB" w:rsidRPr="008971BB" w:rsidRDefault="001E42B2" w:rsidP="008971B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>
            <wp:extent cx="5076825" cy="1890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72" cy="18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82" w:rsidRDefault="001E42B2" w:rsidP="001E42B2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12</w:t>
      </w:r>
    </w:p>
    <w:p w:rsidR="001E42B2" w:rsidRDefault="001E42B2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(3) Потяните за рукоятку ручного стартера, пока не почувствуете сопротивление. </w:t>
      </w:r>
      <w:r w:rsidR="00F95A24">
        <w:rPr>
          <w:rFonts w:ascii="Arial" w:hAnsi="Arial" w:cs="Arial"/>
          <w:sz w:val="24"/>
        </w:rPr>
        <w:t xml:space="preserve">Медленно верните рукоятку в исходное положение. </w:t>
      </w:r>
    </w:p>
    <w:p w:rsidR="002E0BBD" w:rsidRDefault="00F95A24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(4) </w:t>
      </w:r>
      <w:r w:rsidRPr="0027171A">
        <w:rPr>
          <w:rFonts w:ascii="Arial" w:hAnsi="Arial" w:cs="Arial"/>
          <w:sz w:val="24"/>
          <w:szCs w:val="24"/>
        </w:rPr>
        <w:t xml:space="preserve">В холодное время, когда запуск двигателя затруднен, выверните </w:t>
      </w:r>
      <w:r>
        <w:rPr>
          <w:rFonts w:ascii="Arial" w:hAnsi="Arial" w:cs="Arial"/>
          <w:sz w:val="24"/>
          <w:szCs w:val="24"/>
        </w:rPr>
        <w:t xml:space="preserve">резиновую </w:t>
      </w:r>
      <w:r w:rsidRPr="000450CF">
        <w:rPr>
          <w:rFonts w:ascii="Arial" w:hAnsi="Arial" w:cs="Arial"/>
          <w:sz w:val="24"/>
          <w:szCs w:val="24"/>
        </w:rPr>
        <w:t xml:space="preserve">пробку </w:t>
      </w:r>
      <w:r>
        <w:rPr>
          <w:rFonts w:ascii="Arial" w:hAnsi="Arial" w:cs="Arial"/>
          <w:sz w:val="24"/>
          <w:szCs w:val="24"/>
        </w:rPr>
        <w:t>из</w:t>
      </w:r>
      <w:r w:rsidRPr="000450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клапанной крышки</w:t>
      </w:r>
      <w:r w:rsidRPr="000450CF">
        <w:rPr>
          <w:rFonts w:ascii="Arial" w:hAnsi="Arial" w:cs="Arial"/>
          <w:sz w:val="24"/>
          <w:szCs w:val="24"/>
        </w:rPr>
        <w:t xml:space="preserve"> двигателя</w:t>
      </w:r>
      <w:r w:rsidRPr="0027171A">
        <w:rPr>
          <w:rFonts w:ascii="Arial" w:hAnsi="Arial" w:cs="Arial"/>
          <w:sz w:val="24"/>
          <w:szCs w:val="24"/>
        </w:rPr>
        <w:t xml:space="preserve"> и залейте 2 мл моторного масла. </w:t>
      </w:r>
      <w:r>
        <w:rPr>
          <w:rFonts w:ascii="Arial" w:hAnsi="Arial" w:cs="Arial"/>
          <w:sz w:val="24"/>
          <w:szCs w:val="24"/>
        </w:rPr>
        <w:t>Установите пробку на место во избежание попадания пыли и влаги внутрь двигателя.</w:t>
      </w:r>
    </w:p>
    <w:p w:rsidR="009B2B71" w:rsidRDefault="009B2B71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(5) Переведите </w:t>
      </w:r>
      <w:r w:rsidR="00CF2775">
        <w:rPr>
          <w:rFonts w:ascii="Arial" w:hAnsi="Arial" w:cs="Arial"/>
          <w:sz w:val="24"/>
          <w:szCs w:val="24"/>
        </w:rPr>
        <w:t>рычаг декомпрессора вниз.</w:t>
      </w:r>
    </w:p>
    <w:p w:rsidR="00F95A24" w:rsidRDefault="00CF2775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(6</w:t>
      </w:r>
      <w:r w:rsidR="00666C6F">
        <w:rPr>
          <w:rFonts w:ascii="Arial" w:hAnsi="Arial" w:cs="Arial"/>
          <w:sz w:val="24"/>
          <w:szCs w:val="24"/>
        </w:rPr>
        <w:t>) Резким движением потяните за рукоятку ручного стартера, двигатель должен запуститься.</w:t>
      </w:r>
    </w:p>
    <w:p w:rsidR="00666C6F" w:rsidRDefault="00666C6F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Подробная последовательность ручного запуска указана ниже.</w:t>
      </w:r>
    </w:p>
    <w:p w:rsidR="00666C6F" w:rsidRDefault="0011612B" w:rsidP="00A02F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7496175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E7" w:rsidRDefault="0011612B" w:rsidP="00A02F4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0420" cy="8074025"/>
            <wp:effectExtent l="0" t="0" r="508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1550E7" w:rsidRDefault="001550E7" w:rsidP="00A02F43">
      <w:pPr>
        <w:jc w:val="center"/>
        <w:rPr>
          <w:rFonts w:ascii="Arial" w:hAnsi="Arial" w:cs="Arial"/>
          <w:sz w:val="24"/>
          <w:szCs w:val="24"/>
        </w:rPr>
      </w:pPr>
    </w:p>
    <w:p w:rsidR="002E0BBD" w:rsidRDefault="00A622FD" w:rsidP="00A622FD">
      <w:pPr>
        <w:pStyle w:val="2"/>
        <w:spacing w:after="240"/>
        <w:ind w:firstLine="708"/>
      </w:pPr>
      <w:bookmarkStart w:id="13" w:name="_Toc114498344"/>
      <w:r>
        <w:lastRenderedPageBreak/>
        <w:t>4</w:t>
      </w:r>
      <w:r w:rsidR="002E0BBD">
        <w:t>.2 Электрический запуск</w:t>
      </w:r>
      <w:bookmarkEnd w:id="13"/>
    </w:p>
    <w:p w:rsidR="002E0BBD" w:rsidRDefault="002E0BBD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Порядок запуска </w:t>
      </w:r>
      <w:proofErr w:type="spellStart"/>
      <w:r>
        <w:rPr>
          <w:rFonts w:ascii="Arial" w:hAnsi="Arial" w:cs="Arial"/>
          <w:sz w:val="24"/>
        </w:rPr>
        <w:t>электроагрегата</w:t>
      </w:r>
      <w:proofErr w:type="spellEnd"/>
      <w:r w:rsidR="00204CF2">
        <w:rPr>
          <w:rFonts w:ascii="Arial" w:hAnsi="Arial" w:cs="Arial"/>
          <w:sz w:val="24"/>
        </w:rPr>
        <w:t>:</w:t>
      </w:r>
    </w:p>
    <w:p w:rsidR="00361127" w:rsidRDefault="00361127" w:rsidP="00361127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(1) Переведите топливный кран в положение </w:t>
      </w:r>
      <w:r w:rsidRPr="008971BB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  <w:lang w:val="en-US"/>
        </w:rPr>
        <w:t>ON</w:t>
      </w:r>
      <w:r w:rsidRPr="008971BB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2E0BBD" w:rsidRDefault="002E0BBD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36112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) </w:t>
      </w:r>
      <w:r w:rsidR="00510753">
        <w:rPr>
          <w:rFonts w:ascii="Arial" w:hAnsi="Arial" w:cs="Arial"/>
          <w:sz w:val="24"/>
          <w:szCs w:val="24"/>
        </w:rPr>
        <w:t>Вставьте ключ в замок зажигания.</w:t>
      </w:r>
    </w:p>
    <w:p w:rsidR="00510753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(3</w:t>
      </w:r>
      <w:r w:rsidR="00510753">
        <w:rPr>
          <w:rFonts w:ascii="Arial" w:hAnsi="Arial" w:cs="Arial"/>
          <w:sz w:val="24"/>
          <w:szCs w:val="24"/>
        </w:rPr>
        <w:t xml:space="preserve">) </w:t>
      </w:r>
      <w:r w:rsidR="00510753">
        <w:rPr>
          <w:rFonts w:ascii="Arial" w:hAnsi="Arial" w:cs="Arial"/>
          <w:sz w:val="24"/>
        </w:rPr>
        <w:t xml:space="preserve">Переведите рычаг регулятора частоты вращения коленчатого вала в положение </w:t>
      </w:r>
      <w:r w:rsidR="00510753" w:rsidRPr="008971BB">
        <w:rPr>
          <w:rFonts w:ascii="Arial" w:hAnsi="Arial" w:cs="Arial"/>
          <w:sz w:val="24"/>
        </w:rPr>
        <w:t>“</w:t>
      </w:r>
      <w:r w:rsidR="00510753">
        <w:rPr>
          <w:rFonts w:ascii="Arial" w:hAnsi="Arial" w:cs="Arial"/>
          <w:sz w:val="24"/>
          <w:lang w:val="en-US"/>
        </w:rPr>
        <w:t>RUN</w:t>
      </w:r>
      <w:r w:rsidR="00510753" w:rsidRPr="008971BB">
        <w:rPr>
          <w:rFonts w:ascii="Arial" w:hAnsi="Arial" w:cs="Arial"/>
          <w:sz w:val="24"/>
        </w:rPr>
        <w:t>”</w:t>
      </w:r>
      <w:r w:rsidR="00510753">
        <w:rPr>
          <w:rFonts w:ascii="Arial" w:hAnsi="Arial" w:cs="Arial"/>
          <w:sz w:val="24"/>
        </w:rPr>
        <w:t>.</w:t>
      </w:r>
    </w:p>
    <w:p w:rsidR="005320AD" w:rsidRDefault="005320AD" w:rsidP="00F95A24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1BB3C8A4" wp14:editId="5B24E982">
            <wp:extent cx="5076825" cy="18905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72" cy="18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AD" w:rsidRDefault="005320AD" w:rsidP="005320AD">
      <w:pPr>
        <w:ind w:firstLine="708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Рисунок 13</w:t>
      </w:r>
    </w:p>
    <w:p w:rsidR="00510753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(4</w:t>
      </w:r>
      <w:r w:rsidR="00510753">
        <w:rPr>
          <w:rFonts w:ascii="Arial" w:hAnsi="Arial" w:cs="Arial"/>
          <w:sz w:val="24"/>
        </w:rPr>
        <w:t xml:space="preserve">) </w:t>
      </w:r>
      <w:r w:rsidR="00204CF2">
        <w:rPr>
          <w:rFonts w:ascii="Arial" w:hAnsi="Arial" w:cs="Arial"/>
          <w:sz w:val="24"/>
        </w:rPr>
        <w:t xml:space="preserve">Поверните ключ зажигания в положение </w:t>
      </w:r>
      <w:r w:rsidR="00204CF2" w:rsidRPr="00204CF2">
        <w:rPr>
          <w:rFonts w:ascii="Arial" w:hAnsi="Arial" w:cs="Arial"/>
          <w:sz w:val="24"/>
        </w:rPr>
        <w:t>“</w:t>
      </w:r>
      <w:r w:rsidR="00204CF2">
        <w:rPr>
          <w:rFonts w:ascii="Arial" w:hAnsi="Arial" w:cs="Arial"/>
          <w:sz w:val="24"/>
          <w:lang w:val="en-US"/>
        </w:rPr>
        <w:t>ON</w:t>
      </w:r>
      <w:r w:rsidR="00204CF2" w:rsidRPr="00204CF2">
        <w:rPr>
          <w:rFonts w:ascii="Arial" w:hAnsi="Arial" w:cs="Arial"/>
          <w:sz w:val="24"/>
        </w:rPr>
        <w:t xml:space="preserve">” </w:t>
      </w:r>
      <w:r w:rsidR="00204CF2">
        <w:rPr>
          <w:rFonts w:ascii="Arial" w:hAnsi="Arial" w:cs="Arial"/>
          <w:sz w:val="24"/>
        </w:rPr>
        <w:t xml:space="preserve">на 1-2 секунды. Затем поверните ключ в положение </w:t>
      </w:r>
      <w:r w:rsidR="00204CF2" w:rsidRPr="00204CF2">
        <w:rPr>
          <w:rFonts w:ascii="Arial" w:hAnsi="Arial" w:cs="Arial"/>
          <w:sz w:val="24"/>
        </w:rPr>
        <w:t>“</w:t>
      </w:r>
      <w:r w:rsidR="00204CF2">
        <w:rPr>
          <w:rFonts w:ascii="Arial" w:hAnsi="Arial" w:cs="Arial"/>
          <w:sz w:val="24"/>
          <w:lang w:val="en-US"/>
        </w:rPr>
        <w:t>START</w:t>
      </w:r>
      <w:r w:rsidR="00204CF2" w:rsidRPr="00204CF2">
        <w:rPr>
          <w:rFonts w:ascii="Arial" w:hAnsi="Arial" w:cs="Arial"/>
          <w:sz w:val="24"/>
        </w:rPr>
        <w:t>”</w:t>
      </w:r>
      <w:r w:rsidR="00204CF2">
        <w:rPr>
          <w:rFonts w:ascii="Arial" w:hAnsi="Arial" w:cs="Arial"/>
          <w:sz w:val="24"/>
        </w:rPr>
        <w:t>.</w:t>
      </w:r>
    </w:p>
    <w:p w:rsidR="00204CF2" w:rsidRDefault="00361127" w:rsidP="00A622FD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(5</w:t>
      </w:r>
      <w:r w:rsidR="00204CF2">
        <w:rPr>
          <w:rFonts w:ascii="Arial" w:hAnsi="Arial" w:cs="Arial"/>
          <w:sz w:val="24"/>
        </w:rPr>
        <w:t>) После запуска двигателя отпустите ключ зажигания</w:t>
      </w:r>
      <w:r w:rsidR="005320AD">
        <w:rPr>
          <w:rFonts w:ascii="Arial" w:hAnsi="Arial" w:cs="Arial"/>
          <w:sz w:val="24"/>
        </w:rPr>
        <w:t xml:space="preserve">, он автоматически вернется в положение </w:t>
      </w:r>
      <w:r w:rsidR="005320AD" w:rsidRPr="00204CF2">
        <w:rPr>
          <w:rFonts w:ascii="Arial" w:hAnsi="Arial" w:cs="Arial"/>
          <w:sz w:val="24"/>
        </w:rPr>
        <w:t>“</w:t>
      </w:r>
      <w:r w:rsidR="005320AD">
        <w:rPr>
          <w:rFonts w:ascii="Arial" w:hAnsi="Arial" w:cs="Arial"/>
          <w:sz w:val="24"/>
          <w:lang w:val="en-US"/>
        </w:rPr>
        <w:t>ON</w:t>
      </w:r>
      <w:r w:rsidR="005320AD" w:rsidRPr="00204CF2">
        <w:rPr>
          <w:rFonts w:ascii="Arial" w:hAnsi="Arial" w:cs="Arial"/>
          <w:sz w:val="24"/>
        </w:rPr>
        <w:t>”</w:t>
      </w:r>
      <w:r w:rsidR="005320AD">
        <w:rPr>
          <w:rFonts w:ascii="Arial" w:hAnsi="Arial" w:cs="Arial"/>
          <w:sz w:val="24"/>
        </w:rPr>
        <w:t>.</w:t>
      </w:r>
    </w:p>
    <w:p w:rsidR="005320AD" w:rsidRDefault="00361127" w:rsidP="00A622F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(6</w:t>
      </w:r>
      <w:r w:rsidR="005320AD">
        <w:rPr>
          <w:rFonts w:ascii="Arial" w:hAnsi="Arial" w:cs="Arial"/>
          <w:sz w:val="24"/>
        </w:rPr>
        <w:t xml:space="preserve">) </w:t>
      </w:r>
      <w:r w:rsidR="005320AD" w:rsidRPr="004B798E">
        <w:rPr>
          <w:rFonts w:ascii="Arial" w:hAnsi="Arial" w:cs="Arial"/>
          <w:sz w:val="24"/>
          <w:szCs w:val="24"/>
        </w:rPr>
        <w:t>Если двигатель не за</w:t>
      </w:r>
      <w:r w:rsidR="005320AD">
        <w:rPr>
          <w:rFonts w:ascii="Arial" w:hAnsi="Arial" w:cs="Arial"/>
          <w:sz w:val="24"/>
          <w:szCs w:val="24"/>
        </w:rPr>
        <w:t>пустился</w:t>
      </w:r>
      <w:r w:rsidR="005320AD" w:rsidRPr="004B798E">
        <w:rPr>
          <w:rFonts w:ascii="Arial" w:hAnsi="Arial" w:cs="Arial"/>
          <w:sz w:val="24"/>
          <w:szCs w:val="24"/>
        </w:rPr>
        <w:t xml:space="preserve"> </w:t>
      </w:r>
      <w:r w:rsidR="005320AD">
        <w:rPr>
          <w:rFonts w:ascii="Arial" w:hAnsi="Arial" w:cs="Arial"/>
          <w:sz w:val="24"/>
          <w:szCs w:val="24"/>
        </w:rPr>
        <w:t xml:space="preserve">в течение 10 секунд, </w:t>
      </w:r>
      <w:r w:rsidR="00CF2775">
        <w:rPr>
          <w:rFonts w:ascii="Arial" w:hAnsi="Arial" w:cs="Arial"/>
          <w:sz w:val="24"/>
          <w:szCs w:val="24"/>
        </w:rPr>
        <w:t>выждите паузу</w:t>
      </w:r>
      <w:r w:rsidR="005320AD" w:rsidRPr="004B798E">
        <w:rPr>
          <w:rFonts w:ascii="Arial" w:hAnsi="Arial" w:cs="Arial"/>
          <w:sz w:val="24"/>
          <w:szCs w:val="24"/>
        </w:rPr>
        <w:t xml:space="preserve"> 15 секунд, затем </w:t>
      </w:r>
      <w:r w:rsidR="005320AD">
        <w:rPr>
          <w:rFonts w:ascii="Arial" w:hAnsi="Arial" w:cs="Arial"/>
          <w:sz w:val="24"/>
          <w:szCs w:val="24"/>
        </w:rPr>
        <w:t>повторите попытку</w:t>
      </w:r>
      <w:r w:rsidR="005320AD" w:rsidRPr="004B798E">
        <w:rPr>
          <w:rFonts w:ascii="Arial" w:hAnsi="Arial" w:cs="Arial"/>
          <w:sz w:val="24"/>
          <w:szCs w:val="24"/>
        </w:rPr>
        <w:t>.</w:t>
      </w:r>
    </w:p>
    <w:p w:rsidR="009A1EDF" w:rsidRDefault="002333EB" w:rsidP="009A1EDF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32703">
        <w:rPr>
          <w:rFonts w:ascii="Arial" w:hAnsi="Arial" w:cs="Arial"/>
          <w:sz w:val="24"/>
          <w:szCs w:val="24"/>
        </w:rPr>
        <w:t xml:space="preserve">Не запускайте электростартером в течение продолжительного времени, иначе напряжение аккумулятора </w:t>
      </w:r>
      <w:r>
        <w:rPr>
          <w:rFonts w:ascii="Arial" w:hAnsi="Arial" w:cs="Arial"/>
          <w:sz w:val="24"/>
          <w:szCs w:val="24"/>
        </w:rPr>
        <w:t>упадет и</w:t>
      </w:r>
      <w:r w:rsidRPr="00632703">
        <w:rPr>
          <w:rFonts w:ascii="Arial" w:hAnsi="Arial" w:cs="Arial"/>
          <w:sz w:val="24"/>
          <w:szCs w:val="24"/>
        </w:rPr>
        <w:t xml:space="preserve"> его не будет достаточно для последующего пуска.</w:t>
      </w:r>
      <w:r>
        <w:rPr>
          <w:rFonts w:ascii="Arial" w:hAnsi="Arial" w:cs="Arial"/>
          <w:sz w:val="24"/>
          <w:szCs w:val="24"/>
        </w:rPr>
        <w:t xml:space="preserve"> Также долгая непрерывная работа стартера может привести к его повреждению.</w:t>
      </w:r>
    </w:p>
    <w:p w:rsidR="002333EB" w:rsidRPr="009A1EDF" w:rsidRDefault="006D0C6C" w:rsidP="006D0C6C">
      <w:pPr>
        <w:pStyle w:val="2"/>
        <w:ind w:firstLine="708"/>
      </w:pPr>
      <w:bookmarkStart w:id="14" w:name="_Toc114498345"/>
      <w:r>
        <w:t>4</w:t>
      </w:r>
      <w:r w:rsidR="009A1EDF" w:rsidRPr="009A1EDF">
        <w:t xml:space="preserve">.3 </w:t>
      </w:r>
      <w:r w:rsidR="002333EB" w:rsidRPr="009A1EDF">
        <w:t>Использование аккумуляторной батареи</w:t>
      </w:r>
      <w:bookmarkEnd w:id="14"/>
    </w:p>
    <w:p w:rsidR="002333EB" w:rsidRPr="004B798E" w:rsidRDefault="002333EB" w:rsidP="00C410FE">
      <w:pPr>
        <w:spacing w:before="240" w:after="0"/>
        <w:ind w:firstLine="709"/>
        <w:jc w:val="both"/>
        <w:rPr>
          <w:rFonts w:ascii="Arial" w:hAnsi="Arial" w:cs="Arial"/>
          <w:sz w:val="24"/>
          <w:szCs w:val="24"/>
        </w:rPr>
      </w:pPr>
      <w:r w:rsidRPr="004B798E">
        <w:rPr>
          <w:rFonts w:ascii="Arial" w:hAnsi="Arial" w:cs="Arial"/>
          <w:sz w:val="24"/>
          <w:szCs w:val="24"/>
        </w:rPr>
        <w:t xml:space="preserve">При первом запуске </w:t>
      </w:r>
      <w:proofErr w:type="spellStart"/>
      <w:r w:rsidRPr="004B798E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Pr="004B798E">
        <w:rPr>
          <w:rFonts w:ascii="Arial" w:hAnsi="Arial" w:cs="Arial"/>
          <w:sz w:val="24"/>
          <w:szCs w:val="24"/>
        </w:rPr>
        <w:t xml:space="preserve"> необходимо залить электролит в аккумуляторную батарею. Проверяйте уровень электролита раз в месяц. </w:t>
      </w:r>
      <w:r w:rsidR="00DA77E5">
        <w:rPr>
          <w:rFonts w:ascii="Arial" w:hAnsi="Arial" w:cs="Arial"/>
          <w:sz w:val="24"/>
          <w:szCs w:val="24"/>
        </w:rPr>
        <w:t>Если</w:t>
      </w:r>
      <w:r w:rsidRPr="004B798E">
        <w:rPr>
          <w:rFonts w:ascii="Arial" w:hAnsi="Arial" w:cs="Arial"/>
          <w:sz w:val="24"/>
          <w:szCs w:val="24"/>
        </w:rPr>
        <w:t xml:space="preserve"> уровень жидкости упадет до нижней отметки, необходимо добавить </w:t>
      </w:r>
      <w:r w:rsidR="00CF2775">
        <w:rPr>
          <w:rFonts w:ascii="Arial" w:hAnsi="Arial" w:cs="Arial"/>
          <w:sz w:val="24"/>
          <w:szCs w:val="24"/>
        </w:rPr>
        <w:t>дистиллированной воды.</w:t>
      </w:r>
    </w:p>
    <w:p w:rsidR="002333EB" w:rsidRPr="004B798E" w:rsidRDefault="002333EB" w:rsidP="006D0C6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B798E">
        <w:rPr>
          <w:rFonts w:ascii="Arial" w:hAnsi="Arial" w:cs="Arial"/>
          <w:sz w:val="24"/>
          <w:szCs w:val="24"/>
        </w:rPr>
        <w:t xml:space="preserve">У </w:t>
      </w:r>
      <w:proofErr w:type="spellStart"/>
      <w:r w:rsidRPr="004B798E">
        <w:rPr>
          <w:rFonts w:ascii="Arial" w:hAnsi="Arial" w:cs="Arial"/>
          <w:sz w:val="24"/>
          <w:szCs w:val="24"/>
        </w:rPr>
        <w:t>электроагрегатов</w:t>
      </w:r>
      <w:proofErr w:type="spellEnd"/>
      <w:r w:rsidRPr="004B798E">
        <w:rPr>
          <w:rFonts w:ascii="Arial" w:hAnsi="Arial" w:cs="Arial"/>
          <w:sz w:val="24"/>
          <w:szCs w:val="24"/>
        </w:rPr>
        <w:t xml:space="preserve"> с электрическим запуском процесс зарядки </w:t>
      </w:r>
      <w:r w:rsidR="00113A48">
        <w:rPr>
          <w:rFonts w:ascii="Arial" w:hAnsi="Arial" w:cs="Arial"/>
          <w:sz w:val="24"/>
          <w:szCs w:val="24"/>
        </w:rPr>
        <w:t xml:space="preserve">аккумуляторной </w:t>
      </w:r>
      <w:r w:rsidRPr="004B798E">
        <w:rPr>
          <w:rFonts w:ascii="Arial" w:hAnsi="Arial" w:cs="Arial"/>
          <w:sz w:val="24"/>
          <w:szCs w:val="24"/>
        </w:rPr>
        <w:t>батареи осуществляется автоматически на протяжении периода работы</w:t>
      </w:r>
      <w:r w:rsidR="00CF2775">
        <w:rPr>
          <w:rFonts w:ascii="Arial" w:hAnsi="Arial" w:cs="Arial"/>
          <w:sz w:val="24"/>
          <w:szCs w:val="24"/>
        </w:rPr>
        <w:t xml:space="preserve"> двигателя</w:t>
      </w:r>
      <w:r w:rsidRPr="004B798E">
        <w:rPr>
          <w:rFonts w:ascii="Arial" w:hAnsi="Arial" w:cs="Arial"/>
          <w:sz w:val="24"/>
          <w:szCs w:val="24"/>
        </w:rPr>
        <w:t xml:space="preserve">, поэтому нет необходимости подключать </w:t>
      </w:r>
      <w:r w:rsidR="00611C19">
        <w:rPr>
          <w:rFonts w:ascii="Arial" w:hAnsi="Arial" w:cs="Arial"/>
          <w:sz w:val="24"/>
          <w:szCs w:val="24"/>
        </w:rPr>
        <w:t>внешнее зарядное устройство</w:t>
      </w:r>
      <w:r w:rsidRPr="004B798E">
        <w:rPr>
          <w:rFonts w:ascii="Arial" w:hAnsi="Arial" w:cs="Arial"/>
          <w:sz w:val="24"/>
          <w:szCs w:val="24"/>
        </w:rPr>
        <w:t xml:space="preserve">. Если </w:t>
      </w:r>
      <w:proofErr w:type="spellStart"/>
      <w:r w:rsidRPr="004B798E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Pr="004B798E">
        <w:rPr>
          <w:rFonts w:ascii="Arial" w:hAnsi="Arial" w:cs="Arial"/>
          <w:sz w:val="24"/>
          <w:szCs w:val="24"/>
        </w:rPr>
        <w:t xml:space="preserve"> используется как резервный источник питания и работает редко, обращайте внимание на своевременную зарядку</w:t>
      </w:r>
      <w:r w:rsidR="00CF2775">
        <w:rPr>
          <w:rFonts w:ascii="Arial" w:hAnsi="Arial" w:cs="Arial"/>
          <w:sz w:val="24"/>
          <w:szCs w:val="24"/>
        </w:rPr>
        <w:t xml:space="preserve"> аккумулятора</w:t>
      </w:r>
      <w:r w:rsidRPr="004B798E">
        <w:rPr>
          <w:rFonts w:ascii="Arial" w:hAnsi="Arial" w:cs="Arial"/>
          <w:sz w:val="24"/>
          <w:szCs w:val="24"/>
        </w:rPr>
        <w:t>.</w:t>
      </w:r>
    </w:p>
    <w:p w:rsidR="002333EB" w:rsidRDefault="006D0C6C" w:rsidP="006D0C6C">
      <w:pPr>
        <w:pStyle w:val="2"/>
        <w:spacing w:after="240"/>
        <w:ind w:firstLine="708"/>
      </w:pPr>
      <w:bookmarkStart w:id="15" w:name="_Toc114498346"/>
      <w:r>
        <w:t>4</w:t>
      </w:r>
      <w:r w:rsidR="007156A6">
        <w:t xml:space="preserve">.4 Правильная эксплуатация </w:t>
      </w:r>
      <w:proofErr w:type="spellStart"/>
      <w:r w:rsidR="007156A6">
        <w:t>электроагрегата</w:t>
      </w:r>
      <w:bookmarkEnd w:id="15"/>
      <w:proofErr w:type="spellEnd"/>
    </w:p>
    <w:p w:rsidR="004B0781" w:rsidRDefault="004B0781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 запуском проверьте уровень масла, долейте, при необходимости. </w:t>
      </w:r>
    </w:p>
    <w:p w:rsidR="007156A6" w:rsidRDefault="004B0781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Перед подключением нагрузки к </w:t>
      </w:r>
      <w:proofErr w:type="spellStart"/>
      <w:r>
        <w:rPr>
          <w:rFonts w:ascii="Arial" w:hAnsi="Arial" w:cs="Arial"/>
          <w:sz w:val="24"/>
          <w:szCs w:val="24"/>
        </w:rPr>
        <w:t>электроагрегату</w:t>
      </w:r>
      <w:proofErr w:type="spellEnd"/>
      <w:r>
        <w:rPr>
          <w:rFonts w:ascii="Arial" w:hAnsi="Arial" w:cs="Arial"/>
          <w:sz w:val="24"/>
          <w:szCs w:val="24"/>
        </w:rPr>
        <w:t xml:space="preserve"> дайте двигателю поработать в течение 3 минут.</w:t>
      </w:r>
    </w:p>
    <w:p w:rsidR="00134B2B" w:rsidRPr="000A4FE2" w:rsidRDefault="00134B2B" w:rsidP="00134B2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C22F7">
        <w:rPr>
          <w:rFonts w:ascii="Arial" w:hAnsi="Arial" w:cs="Arial"/>
          <w:sz w:val="24"/>
          <w:szCs w:val="24"/>
        </w:rPr>
        <w:lastRenderedPageBreak/>
        <w:t xml:space="preserve">Не </w:t>
      </w:r>
      <w:r w:rsidR="00611C19">
        <w:rPr>
          <w:rFonts w:ascii="Arial" w:hAnsi="Arial" w:cs="Arial"/>
          <w:sz w:val="24"/>
          <w:szCs w:val="24"/>
        </w:rPr>
        <w:t>пере</w:t>
      </w:r>
      <w:r w:rsidRPr="002C22F7">
        <w:rPr>
          <w:rFonts w:ascii="Arial" w:hAnsi="Arial" w:cs="Arial"/>
          <w:sz w:val="24"/>
          <w:szCs w:val="24"/>
        </w:rPr>
        <w:t xml:space="preserve">настраивайте регулятор частоты вращения </w:t>
      </w:r>
      <w:r w:rsidR="004B0781">
        <w:rPr>
          <w:rFonts w:ascii="Arial" w:hAnsi="Arial" w:cs="Arial"/>
          <w:sz w:val="24"/>
          <w:szCs w:val="24"/>
        </w:rPr>
        <w:t>коленчатого вала</w:t>
      </w:r>
      <w:r w:rsidRPr="002C22F7">
        <w:rPr>
          <w:rFonts w:ascii="Arial" w:hAnsi="Arial" w:cs="Arial"/>
          <w:sz w:val="24"/>
          <w:szCs w:val="24"/>
        </w:rPr>
        <w:t xml:space="preserve"> и винт ограничения </w:t>
      </w:r>
      <w:r>
        <w:rPr>
          <w:rFonts w:ascii="Arial" w:hAnsi="Arial" w:cs="Arial"/>
          <w:sz w:val="24"/>
          <w:szCs w:val="24"/>
        </w:rPr>
        <w:t>максимальных оборотов двигателя</w:t>
      </w:r>
      <w:r w:rsidRPr="000A4FE2">
        <w:rPr>
          <w:rFonts w:ascii="Arial" w:hAnsi="Arial" w:cs="Arial"/>
          <w:sz w:val="24"/>
          <w:szCs w:val="24"/>
        </w:rPr>
        <w:t xml:space="preserve"> (они были </w:t>
      </w:r>
      <w:r>
        <w:rPr>
          <w:rFonts w:ascii="Arial" w:hAnsi="Arial" w:cs="Arial"/>
          <w:sz w:val="24"/>
          <w:szCs w:val="24"/>
        </w:rPr>
        <w:t>точно</w:t>
      </w:r>
      <w:r w:rsidRPr="000A4FE2">
        <w:rPr>
          <w:rFonts w:ascii="Arial" w:hAnsi="Arial" w:cs="Arial"/>
          <w:sz w:val="24"/>
          <w:szCs w:val="24"/>
        </w:rPr>
        <w:t xml:space="preserve"> настроены завод</w:t>
      </w:r>
      <w:r>
        <w:rPr>
          <w:rFonts w:ascii="Arial" w:hAnsi="Arial" w:cs="Arial"/>
          <w:sz w:val="24"/>
          <w:szCs w:val="24"/>
        </w:rPr>
        <w:t>ом-изготовителем</w:t>
      </w:r>
      <w:r w:rsidRPr="000A4FE2">
        <w:rPr>
          <w:rFonts w:ascii="Arial" w:hAnsi="Arial" w:cs="Arial"/>
          <w:sz w:val="24"/>
          <w:szCs w:val="24"/>
        </w:rPr>
        <w:t>), иначе это повлияет на производительность двигателя.</w:t>
      </w:r>
    </w:p>
    <w:p w:rsidR="00134B2B" w:rsidRPr="00C06FBE" w:rsidRDefault="00134B2B" w:rsidP="00134B2B">
      <w:pPr>
        <w:jc w:val="center"/>
        <w:rPr>
          <w:rFonts w:ascii="Arial" w:hAnsi="Arial" w:cs="Arial"/>
          <w:sz w:val="24"/>
          <w:szCs w:val="24"/>
        </w:rPr>
      </w:pPr>
      <w:r w:rsidRPr="00C06FB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D700E26" wp14:editId="4EDBB653">
            <wp:extent cx="3705225" cy="2181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2B" w:rsidRPr="000A4FE2" w:rsidRDefault="004B0781" w:rsidP="00134B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14</w:t>
      </w:r>
      <w:r w:rsidR="00134B2B" w:rsidRPr="00C06FBE">
        <w:rPr>
          <w:rFonts w:ascii="Arial" w:hAnsi="Arial" w:cs="Arial"/>
          <w:sz w:val="24"/>
          <w:szCs w:val="24"/>
        </w:rPr>
        <w:t xml:space="preserve"> </w:t>
      </w:r>
    </w:p>
    <w:p w:rsidR="002333EB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Проверьте, нет ли посторонних шумов во время работы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24539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Убедитесь в </w:t>
      </w:r>
      <w:r w:rsidR="00611C19">
        <w:rPr>
          <w:rFonts w:ascii="Arial" w:hAnsi="Arial" w:cs="Arial"/>
          <w:sz w:val="24"/>
          <w:szCs w:val="24"/>
        </w:rPr>
        <w:t>достаточной</w:t>
      </w:r>
      <w:r>
        <w:rPr>
          <w:rFonts w:ascii="Arial" w:hAnsi="Arial" w:cs="Arial"/>
          <w:sz w:val="24"/>
          <w:szCs w:val="24"/>
        </w:rPr>
        <w:t xml:space="preserve"> производительности двигателя.</w:t>
      </w:r>
    </w:p>
    <w:p w:rsidR="00224539" w:rsidRDefault="00224539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Проверьте цвет выхлопных газов двигателя. При обнаружении черного или белого выхлопа остановите двигатель и определите причину. При невозможности установить причину</w:t>
      </w:r>
      <w:r w:rsidR="0045167B">
        <w:rPr>
          <w:rFonts w:ascii="Arial" w:hAnsi="Arial" w:cs="Arial"/>
          <w:sz w:val="24"/>
          <w:szCs w:val="24"/>
        </w:rPr>
        <w:t xml:space="preserve"> неисправности,</w:t>
      </w:r>
      <w:r>
        <w:rPr>
          <w:rFonts w:ascii="Arial" w:hAnsi="Arial" w:cs="Arial"/>
          <w:sz w:val="24"/>
          <w:szCs w:val="24"/>
        </w:rPr>
        <w:t xml:space="preserve"> обратитесь в сервисный центр.</w:t>
      </w:r>
    </w:p>
    <w:p w:rsidR="0045167B" w:rsidRDefault="0045167B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Подключайте нагрузку к </w:t>
      </w:r>
      <w:proofErr w:type="spellStart"/>
      <w:r>
        <w:rPr>
          <w:rFonts w:ascii="Arial" w:hAnsi="Arial" w:cs="Arial"/>
          <w:sz w:val="24"/>
          <w:szCs w:val="24"/>
        </w:rPr>
        <w:t>электроагрегату</w:t>
      </w:r>
      <w:proofErr w:type="spellEnd"/>
      <w:r>
        <w:rPr>
          <w:rFonts w:ascii="Arial" w:hAnsi="Arial" w:cs="Arial"/>
          <w:sz w:val="24"/>
          <w:szCs w:val="24"/>
        </w:rPr>
        <w:t xml:space="preserve"> в строгом соответствии с его характеристиками.</w:t>
      </w:r>
    </w:p>
    <w:p w:rsidR="00E27B48" w:rsidRDefault="00F50120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Следите за стрелкой вольтметра, она должна показывать 230</w:t>
      </w:r>
      <w:proofErr w:type="gramStart"/>
      <w:r>
        <w:rPr>
          <w:rFonts w:ascii="Arial" w:hAnsi="Arial" w:cs="Arial"/>
          <w:sz w:val="24"/>
          <w:szCs w:val="24"/>
        </w:rPr>
        <w:t xml:space="preserve"> В</w:t>
      </w:r>
      <w:proofErr w:type="gramEnd"/>
      <w:r>
        <w:rPr>
          <w:rFonts w:ascii="Arial" w:hAnsi="Arial" w:cs="Arial"/>
          <w:sz w:val="24"/>
          <w:szCs w:val="24"/>
        </w:rPr>
        <w:t xml:space="preserve"> / 400 В</w:t>
      </w:r>
      <w:r w:rsidR="00611C19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± 5 %</w:t>
      </w:r>
      <w:r w:rsidR="00E27B48">
        <w:rPr>
          <w:rFonts w:ascii="Arial" w:hAnsi="Arial" w:cs="Arial"/>
          <w:sz w:val="24"/>
          <w:szCs w:val="24"/>
        </w:rPr>
        <w:t xml:space="preserve">. Для получения переменного тока из розеток </w:t>
      </w:r>
      <w:proofErr w:type="spellStart"/>
      <w:r w:rsidR="00E27B48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="00E27B48">
        <w:rPr>
          <w:rFonts w:ascii="Arial" w:hAnsi="Arial" w:cs="Arial"/>
          <w:sz w:val="24"/>
          <w:szCs w:val="24"/>
        </w:rPr>
        <w:t>, включите автоматический выключатель.</w:t>
      </w:r>
    </w:p>
    <w:p w:rsidR="00031DC5" w:rsidRDefault="00E812CD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proofErr w:type="spellStart"/>
      <w:r>
        <w:rPr>
          <w:rFonts w:ascii="Arial" w:hAnsi="Arial" w:cs="Arial"/>
          <w:sz w:val="24"/>
          <w:szCs w:val="24"/>
        </w:rPr>
        <w:t>электроагрегату</w:t>
      </w:r>
      <w:proofErr w:type="spellEnd"/>
      <w:r>
        <w:rPr>
          <w:rFonts w:ascii="Arial" w:hAnsi="Arial" w:cs="Arial"/>
          <w:sz w:val="24"/>
          <w:szCs w:val="24"/>
        </w:rPr>
        <w:t xml:space="preserve"> следует подключать сначала более мощные потребители, затем добавлять потребители с меньшей мощност</w:t>
      </w:r>
      <w:r w:rsidR="00B65D04">
        <w:rPr>
          <w:rFonts w:ascii="Arial" w:hAnsi="Arial" w:cs="Arial"/>
          <w:sz w:val="24"/>
          <w:szCs w:val="24"/>
        </w:rPr>
        <w:t>ью</w:t>
      </w:r>
      <w:r>
        <w:rPr>
          <w:rFonts w:ascii="Arial" w:hAnsi="Arial" w:cs="Arial"/>
          <w:sz w:val="24"/>
          <w:szCs w:val="24"/>
        </w:rPr>
        <w:t xml:space="preserve">. Если </w:t>
      </w:r>
      <w:proofErr w:type="spellStart"/>
      <w:r>
        <w:rPr>
          <w:rFonts w:ascii="Arial" w:hAnsi="Arial" w:cs="Arial"/>
          <w:sz w:val="24"/>
          <w:szCs w:val="24"/>
        </w:rPr>
        <w:t>электроагрегат</w:t>
      </w:r>
      <w:proofErr w:type="spellEnd"/>
      <w:r>
        <w:rPr>
          <w:rFonts w:ascii="Arial" w:hAnsi="Arial" w:cs="Arial"/>
          <w:sz w:val="24"/>
          <w:szCs w:val="24"/>
        </w:rPr>
        <w:t xml:space="preserve"> остановится, </w:t>
      </w:r>
      <w:proofErr w:type="gramStart"/>
      <w:r>
        <w:rPr>
          <w:rFonts w:ascii="Arial" w:hAnsi="Arial" w:cs="Arial"/>
          <w:sz w:val="24"/>
          <w:szCs w:val="24"/>
        </w:rPr>
        <w:t>значит</w:t>
      </w:r>
      <w:proofErr w:type="gramEnd"/>
      <w:r>
        <w:rPr>
          <w:rFonts w:ascii="Arial" w:hAnsi="Arial" w:cs="Arial"/>
          <w:sz w:val="24"/>
          <w:szCs w:val="24"/>
        </w:rPr>
        <w:t xml:space="preserve"> подключенная нагрузка слишком велика, </w:t>
      </w:r>
      <w:r w:rsidR="002C695D">
        <w:rPr>
          <w:rFonts w:ascii="Arial" w:hAnsi="Arial" w:cs="Arial"/>
          <w:sz w:val="24"/>
          <w:szCs w:val="24"/>
        </w:rPr>
        <w:t xml:space="preserve">необходимо ее </w:t>
      </w:r>
      <w:r>
        <w:rPr>
          <w:rFonts w:ascii="Arial" w:hAnsi="Arial" w:cs="Arial"/>
          <w:sz w:val="24"/>
          <w:szCs w:val="24"/>
        </w:rPr>
        <w:t>уменьшит</w:t>
      </w:r>
      <w:r w:rsidR="002C695D">
        <w:rPr>
          <w:rFonts w:ascii="Arial" w:hAnsi="Arial" w:cs="Arial"/>
          <w:sz w:val="24"/>
          <w:szCs w:val="24"/>
        </w:rPr>
        <w:t>ь</w:t>
      </w:r>
      <w:r>
        <w:rPr>
          <w:rFonts w:ascii="Arial" w:hAnsi="Arial" w:cs="Arial"/>
          <w:sz w:val="24"/>
          <w:szCs w:val="24"/>
        </w:rPr>
        <w:t xml:space="preserve">. Общая потребляемая мощность не должна превышать номинальную мощность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31DC5">
        <w:rPr>
          <w:rFonts w:ascii="Arial" w:hAnsi="Arial" w:cs="Arial"/>
          <w:sz w:val="24"/>
          <w:szCs w:val="24"/>
        </w:rPr>
        <w:t xml:space="preserve"> После перегрузки </w:t>
      </w:r>
      <w:proofErr w:type="spellStart"/>
      <w:r w:rsidR="00031DC5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="00031DC5">
        <w:rPr>
          <w:rFonts w:ascii="Arial" w:hAnsi="Arial" w:cs="Arial"/>
          <w:sz w:val="24"/>
          <w:szCs w:val="24"/>
        </w:rPr>
        <w:t>, для его последующего запуска, выждите несколько минут для охлаждения.</w:t>
      </w:r>
    </w:p>
    <w:p w:rsidR="004538D2" w:rsidRPr="006D0C6C" w:rsidRDefault="00B65D04" w:rsidP="00F95A24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Примечание: Не запускай</w:t>
      </w:r>
      <w:r w:rsidR="004538D2" w:rsidRPr="006D0C6C">
        <w:rPr>
          <w:rFonts w:ascii="Arial" w:hAnsi="Arial" w:cs="Arial"/>
          <w:i/>
          <w:sz w:val="24"/>
          <w:szCs w:val="24"/>
        </w:rPr>
        <w:t xml:space="preserve">те одновременно более двух потребителей, чтобы предотвратить перегрузку </w:t>
      </w:r>
      <w:proofErr w:type="spellStart"/>
      <w:r w:rsidR="004538D2" w:rsidRPr="006D0C6C">
        <w:rPr>
          <w:rFonts w:ascii="Arial" w:hAnsi="Arial" w:cs="Arial"/>
          <w:i/>
          <w:sz w:val="24"/>
          <w:szCs w:val="24"/>
        </w:rPr>
        <w:t>электроагрегата</w:t>
      </w:r>
      <w:proofErr w:type="spellEnd"/>
      <w:r w:rsidR="004538D2" w:rsidRPr="006D0C6C">
        <w:rPr>
          <w:rFonts w:ascii="Arial" w:hAnsi="Arial" w:cs="Arial"/>
          <w:i/>
          <w:sz w:val="24"/>
          <w:szCs w:val="24"/>
        </w:rPr>
        <w:t xml:space="preserve">. </w:t>
      </w:r>
    </w:p>
    <w:p w:rsidR="00F50120" w:rsidRPr="00204CF2" w:rsidRDefault="00031DC5" w:rsidP="00F95A2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 время работы </w:t>
      </w:r>
      <w:proofErr w:type="spellStart"/>
      <w:r>
        <w:rPr>
          <w:rFonts w:ascii="Arial" w:hAnsi="Arial" w:cs="Arial"/>
          <w:sz w:val="24"/>
          <w:szCs w:val="24"/>
        </w:rPr>
        <w:t>электроагрегат</w:t>
      </w:r>
      <w:proofErr w:type="spellEnd"/>
      <w:r>
        <w:rPr>
          <w:rFonts w:ascii="Arial" w:hAnsi="Arial" w:cs="Arial"/>
          <w:sz w:val="24"/>
          <w:szCs w:val="24"/>
        </w:rPr>
        <w:t xml:space="preserve"> должен находиться </w:t>
      </w:r>
      <w:proofErr w:type="gramStart"/>
      <w:r>
        <w:rPr>
          <w:rFonts w:ascii="Arial" w:hAnsi="Arial" w:cs="Arial"/>
          <w:sz w:val="24"/>
          <w:szCs w:val="24"/>
        </w:rPr>
        <w:t>в месте</w:t>
      </w:r>
      <w:proofErr w:type="gramEnd"/>
      <w:r>
        <w:rPr>
          <w:rFonts w:ascii="Arial" w:hAnsi="Arial" w:cs="Arial"/>
          <w:sz w:val="24"/>
          <w:szCs w:val="24"/>
        </w:rPr>
        <w:t xml:space="preserve"> с хорошей вентиляцией. Никогда не закрывайте и не накр</w:t>
      </w:r>
      <w:r w:rsidR="00B65D04">
        <w:rPr>
          <w:rFonts w:ascii="Arial" w:hAnsi="Arial" w:cs="Arial"/>
          <w:sz w:val="24"/>
          <w:szCs w:val="24"/>
        </w:rPr>
        <w:t xml:space="preserve">ывайте </w:t>
      </w:r>
      <w:proofErr w:type="spellStart"/>
      <w:r w:rsidR="002C695D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="00B65D04">
        <w:rPr>
          <w:rFonts w:ascii="Arial" w:hAnsi="Arial" w:cs="Arial"/>
          <w:sz w:val="24"/>
          <w:szCs w:val="24"/>
        </w:rPr>
        <w:t>, это может прив</w:t>
      </w:r>
      <w:r>
        <w:rPr>
          <w:rFonts w:ascii="Arial" w:hAnsi="Arial" w:cs="Arial"/>
          <w:sz w:val="24"/>
          <w:szCs w:val="24"/>
        </w:rPr>
        <w:t xml:space="preserve">ести к </w:t>
      </w:r>
      <w:r w:rsidR="002C695D">
        <w:rPr>
          <w:rFonts w:ascii="Arial" w:hAnsi="Arial" w:cs="Arial"/>
          <w:sz w:val="24"/>
          <w:szCs w:val="24"/>
        </w:rPr>
        <w:t>его повреждению</w:t>
      </w:r>
      <w:r>
        <w:rPr>
          <w:rFonts w:ascii="Arial" w:hAnsi="Arial" w:cs="Arial"/>
          <w:sz w:val="24"/>
          <w:szCs w:val="24"/>
        </w:rPr>
        <w:t>.</w:t>
      </w:r>
      <w:r w:rsidR="00E27B48">
        <w:rPr>
          <w:rFonts w:ascii="Arial" w:hAnsi="Arial" w:cs="Arial"/>
          <w:sz w:val="24"/>
          <w:szCs w:val="24"/>
        </w:rPr>
        <w:t xml:space="preserve"> </w:t>
      </w:r>
    </w:p>
    <w:p w:rsidR="00F95A24" w:rsidRDefault="006D0C6C" w:rsidP="006D0C6C">
      <w:pPr>
        <w:pStyle w:val="2"/>
        <w:spacing w:after="240"/>
        <w:ind w:firstLine="708"/>
      </w:pPr>
      <w:bookmarkStart w:id="16" w:name="_Toc114498347"/>
      <w:r>
        <w:t>4</w:t>
      </w:r>
      <w:r w:rsidR="004538D2">
        <w:t>.5 Зарядка аккумуляторной батареи</w:t>
      </w:r>
      <w:bookmarkEnd w:id="16"/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 </w:t>
      </w:r>
      <w:proofErr w:type="spellStart"/>
      <w:r>
        <w:rPr>
          <w:rFonts w:ascii="Arial" w:hAnsi="Arial" w:cs="Arial"/>
          <w:sz w:val="24"/>
          <w:szCs w:val="24"/>
        </w:rPr>
        <w:t>электроагрегатов</w:t>
      </w:r>
      <w:proofErr w:type="spellEnd"/>
      <w:r>
        <w:rPr>
          <w:rFonts w:ascii="Arial" w:hAnsi="Arial" w:cs="Arial"/>
          <w:sz w:val="24"/>
          <w:szCs w:val="24"/>
        </w:rPr>
        <w:t xml:space="preserve"> с электрическим запуском аккумуляторная батарея заряжается автоматически во время работы.</w:t>
      </w:r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</w:t>
      </w:r>
      <w:proofErr w:type="spellStart"/>
      <w:r>
        <w:rPr>
          <w:rFonts w:ascii="Arial" w:hAnsi="Arial" w:cs="Arial"/>
          <w:sz w:val="24"/>
          <w:szCs w:val="24"/>
        </w:rPr>
        <w:t>электроагрегат</w:t>
      </w:r>
      <w:proofErr w:type="spellEnd"/>
      <w:r>
        <w:rPr>
          <w:rFonts w:ascii="Arial" w:hAnsi="Arial" w:cs="Arial"/>
          <w:sz w:val="24"/>
          <w:szCs w:val="24"/>
        </w:rPr>
        <w:t xml:space="preserve"> не используется большой промежуток времени, аккумуляторную батарею необходимо отсоединить.</w:t>
      </w:r>
    </w:p>
    <w:p w:rsidR="00151BBA" w:rsidRDefault="00151BBA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Не отсоединяйте плюсовую и минусовую клеммы аккумулятора одновременно, это может привести к его повреждению.</w:t>
      </w:r>
    </w:p>
    <w:p w:rsidR="00151BBA" w:rsidRDefault="005109B5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меняйте полярность при подсоединении аккумуляторной батареи, это может привести к повреждению аккумулятора и электрической цепи в целом.</w:t>
      </w:r>
    </w:p>
    <w:p w:rsidR="004538D2" w:rsidRPr="00EA25F9" w:rsidRDefault="004538D2" w:rsidP="00FC79C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A25F9">
        <w:rPr>
          <w:rFonts w:ascii="Arial" w:hAnsi="Arial" w:cs="Arial"/>
          <w:sz w:val="24"/>
          <w:szCs w:val="24"/>
        </w:rPr>
        <w:t>При зарядке аккумулятора образуются бесцветные взрывоопасные газы. Не допускайте появления искр и пламени около места</w:t>
      </w:r>
      <w:r w:rsidR="005109B5">
        <w:rPr>
          <w:rFonts w:ascii="Arial" w:hAnsi="Arial" w:cs="Arial"/>
          <w:sz w:val="24"/>
          <w:szCs w:val="24"/>
        </w:rPr>
        <w:t xml:space="preserve"> зарядки</w:t>
      </w:r>
      <w:r w:rsidRPr="00EA25F9">
        <w:rPr>
          <w:rFonts w:ascii="Arial" w:hAnsi="Arial" w:cs="Arial"/>
          <w:sz w:val="24"/>
          <w:szCs w:val="24"/>
        </w:rPr>
        <w:t xml:space="preserve">. </w:t>
      </w:r>
      <w:r w:rsidR="00FC79CC" w:rsidRPr="004B798E">
        <w:rPr>
          <w:rFonts w:ascii="Arial" w:hAnsi="Arial" w:cs="Arial"/>
          <w:sz w:val="24"/>
          <w:szCs w:val="24"/>
        </w:rPr>
        <w:t>Запрещается курить. Никогда не</w:t>
      </w:r>
      <w:r w:rsidR="00FC79CC">
        <w:rPr>
          <w:rFonts w:ascii="Arial" w:hAnsi="Arial" w:cs="Arial"/>
          <w:sz w:val="24"/>
          <w:szCs w:val="24"/>
        </w:rPr>
        <w:t xml:space="preserve"> заряжайте замороженную</w:t>
      </w:r>
      <w:r w:rsidR="00FC79CC" w:rsidRPr="004B798E">
        <w:rPr>
          <w:rFonts w:ascii="Arial" w:hAnsi="Arial" w:cs="Arial"/>
          <w:sz w:val="24"/>
          <w:szCs w:val="24"/>
        </w:rPr>
        <w:t xml:space="preserve"> или с видимыми повреждениями аккумулятор</w:t>
      </w:r>
      <w:r w:rsidR="00FC79CC">
        <w:rPr>
          <w:rFonts w:ascii="Arial" w:hAnsi="Arial" w:cs="Arial"/>
          <w:sz w:val="24"/>
          <w:szCs w:val="24"/>
        </w:rPr>
        <w:t>ную батарею</w:t>
      </w:r>
      <w:r w:rsidR="00FC79CC" w:rsidRPr="004B798E">
        <w:rPr>
          <w:rFonts w:ascii="Arial" w:hAnsi="Arial" w:cs="Arial"/>
          <w:sz w:val="24"/>
          <w:szCs w:val="24"/>
        </w:rPr>
        <w:t>.</w:t>
      </w:r>
    </w:p>
    <w:p w:rsidR="004538D2" w:rsidRPr="00FC79CC" w:rsidRDefault="00AE31A4" w:rsidP="00AE31A4">
      <w:pPr>
        <w:pStyle w:val="2"/>
        <w:ind w:firstLine="708"/>
      </w:pPr>
      <w:bookmarkStart w:id="17" w:name="_Toc114498348"/>
      <w:r>
        <w:t>4.6</w:t>
      </w:r>
      <w:r w:rsidR="00FC79CC" w:rsidRPr="00FC79CC">
        <w:t xml:space="preserve"> Останов </w:t>
      </w:r>
      <w:proofErr w:type="spellStart"/>
      <w:r w:rsidR="00FC79CC" w:rsidRPr="00FC79CC">
        <w:t>электроагрегата</w:t>
      </w:r>
      <w:bookmarkEnd w:id="17"/>
      <w:proofErr w:type="spellEnd"/>
    </w:p>
    <w:p w:rsidR="00F554A1" w:rsidRDefault="00AE31A4" w:rsidP="006D0C6C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(1) </w:t>
      </w:r>
      <w:r w:rsidR="00F554A1" w:rsidRPr="00422DF0">
        <w:rPr>
          <w:rFonts w:ascii="Arial" w:hAnsi="Arial" w:cs="Arial"/>
          <w:sz w:val="24"/>
          <w:szCs w:val="24"/>
        </w:rPr>
        <w:t xml:space="preserve">Отключите всю нагрузку от </w:t>
      </w:r>
      <w:proofErr w:type="spellStart"/>
      <w:r w:rsidR="00F554A1" w:rsidRPr="00422DF0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="00F554A1">
        <w:rPr>
          <w:rFonts w:ascii="Arial" w:hAnsi="Arial" w:cs="Arial"/>
          <w:sz w:val="24"/>
          <w:szCs w:val="24"/>
        </w:rPr>
        <w:t>.</w:t>
      </w:r>
    </w:p>
    <w:p w:rsidR="00F554A1" w:rsidRPr="00422DF0" w:rsidRDefault="00AE31A4" w:rsidP="006D0C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(2) </w:t>
      </w:r>
      <w:r w:rsidR="00F554A1">
        <w:rPr>
          <w:rFonts w:ascii="Arial" w:hAnsi="Arial" w:cs="Arial"/>
          <w:sz w:val="24"/>
          <w:szCs w:val="24"/>
        </w:rPr>
        <w:t>Подождите</w:t>
      </w:r>
      <w:r w:rsidR="00F554A1" w:rsidRPr="00422DF0">
        <w:rPr>
          <w:rFonts w:ascii="Arial" w:hAnsi="Arial" w:cs="Arial"/>
          <w:sz w:val="24"/>
          <w:szCs w:val="24"/>
        </w:rPr>
        <w:t xml:space="preserve"> около трех минут, пока двигатель поработает без нагрузки. Не останавливайте двигатель резко, это может привести к </w:t>
      </w:r>
      <w:r w:rsidR="00F554A1">
        <w:rPr>
          <w:rFonts w:ascii="Arial" w:hAnsi="Arial" w:cs="Arial"/>
          <w:sz w:val="24"/>
          <w:szCs w:val="24"/>
        </w:rPr>
        <w:t>чрезмерному</w:t>
      </w:r>
      <w:r w:rsidR="00F554A1" w:rsidRPr="00422DF0">
        <w:rPr>
          <w:rFonts w:ascii="Arial" w:hAnsi="Arial" w:cs="Arial"/>
          <w:sz w:val="24"/>
          <w:szCs w:val="24"/>
        </w:rPr>
        <w:t xml:space="preserve"> повышению температуры и стать причиной заклинивания форсунки или повреждения двигателя. </w:t>
      </w:r>
    </w:p>
    <w:p w:rsidR="00F554A1" w:rsidRPr="00AE31A4" w:rsidRDefault="00F554A1" w:rsidP="006D0C6C">
      <w:pPr>
        <w:spacing w:after="0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E31A4">
        <w:rPr>
          <w:rFonts w:ascii="Arial" w:hAnsi="Arial" w:cs="Arial"/>
          <w:i/>
          <w:sz w:val="24"/>
          <w:szCs w:val="24"/>
        </w:rPr>
        <w:t xml:space="preserve">Примечание: </w:t>
      </w:r>
      <w:r w:rsidR="00E12A2F" w:rsidRPr="00AE31A4">
        <w:rPr>
          <w:rFonts w:ascii="Arial" w:hAnsi="Arial" w:cs="Arial"/>
          <w:i/>
          <w:sz w:val="24"/>
          <w:szCs w:val="24"/>
        </w:rPr>
        <w:t>Если рычаг</w:t>
      </w:r>
      <w:r w:rsidRPr="00AE31A4">
        <w:rPr>
          <w:rFonts w:ascii="Arial" w:hAnsi="Arial" w:cs="Arial"/>
          <w:i/>
          <w:sz w:val="24"/>
          <w:szCs w:val="24"/>
        </w:rPr>
        <w:t xml:space="preserve"> регулятор</w:t>
      </w:r>
      <w:r w:rsidR="00E12A2F" w:rsidRPr="00AE31A4">
        <w:rPr>
          <w:rFonts w:ascii="Arial" w:hAnsi="Arial" w:cs="Arial"/>
          <w:i/>
          <w:sz w:val="24"/>
          <w:szCs w:val="24"/>
        </w:rPr>
        <w:t>а</w:t>
      </w:r>
      <w:r w:rsidRPr="00AE31A4">
        <w:rPr>
          <w:rFonts w:ascii="Arial" w:hAnsi="Arial" w:cs="Arial"/>
          <w:i/>
          <w:sz w:val="24"/>
          <w:szCs w:val="24"/>
        </w:rPr>
        <w:t xml:space="preserve"> частоты вращения установлен в положение </w:t>
      </w:r>
      <w:r w:rsidR="00E12A2F" w:rsidRPr="00AE31A4">
        <w:rPr>
          <w:rFonts w:ascii="Arial" w:hAnsi="Arial" w:cs="Arial"/>
          <w:i/>
          <w:sz w:val="24"/>
          <w:szCs w:val="24"/>
        </w:rPr>
        <w:t>“</w:t>
      </w:r>
      <w:r w:rsidRPr="00AE31A4">
        <w:rPr>
          <w:rFonts w:ascii="Arial" w:hAnsi="Arial" w:cs="Arial"/>
          <w:i/>
          <w:sz w:val="24"/>
          <w:szCs w:val="24"/>
          <w:lang w:val="en-US"/>
        </w:rPr>
        <w:t>STOP</w:t>
      </w:r>
      <w:r w:rsidR="00E12A2F" w:rsidRPr="00AE31A4">
        <w:rPr>
          <w:rFonts w:ascii="Arial" w:hAnsi="Arial" w:cs="Arial"/>
          <w:i/>
          <w:sz w:val="24"/>
          <w:szCs w:val="24"/>
        </w:rPr>
        <w:t>”</w:t>
      </w:r>
      <w:r w:rsidRPr="00AE31A4">
        <w:rPr>
          <w:rFonts w:ascii="Arial" w:hAnsi="Arial" w:cs="Arial"/>
          <w:i/>
          <w:sz w:val="24"/>
          <w:szCs w:val="24"/>
        </w:rPr>
        <w:t xml:space="preserve"> и двигатель </w:t>
      </w:r>
      <w:r w:rsidR="009D0ED9" w:rsidRPr="00AE31A4">
        <w:rPr>
          <w:rFonts w:ascii="Arial" w:hAnsi="Arial" w:cs="Arial"/>
          <w:i/>
          <w:sz w:val="24"/>
          <w:szCs w:val="24"/>
        </w:rPr>
        <w:t xml:space="preserve">продолжает </w:t>
      </w:r>
      <w:r w:rsidRPr="00AE31A4">
        <w:rPr>
          <w:rFonts w:ascii="Arial" w:hAnsi="Arial" w:cs="Arial"/>
          <w:i/>
          <w:sz w:val="24"/>
          <w:szCs w:val="24"/>
        </w:rPr>
        <w:t>работа</w:t>
      </w:r>
      <w:r w:rsidR="009D0ED9" w:rsidRPr="00AE31A4">
        <w:rPr>
          <w:rFonts w:ascii="Arial" w:hAnsi="Arial" w:cs="Arial"/>
          <w:i/>
          <w:sz w:val="24"/>
          <w:szCs w:val="24"/>
        </w:rPr>
        <w:t>ть</w:t>
      </w:r>
      <w:r w:rsidR="00AE31A4" w:rsidRPr="00AE31A4">
        <w:rPr>
          <w:rFonts w:ascii="Arial" w:hAnsi="Arial" w:cs="Arial"/>
          <w:i/>
          <w:sz w:val="24"/>
          <w:szCs w:val="24"/>
        </w:rPr>
        <w:t>,</w:t>
      </w:r>
      <w:r w:rsidRPr="00AE31A4">
        <w:rPr>
          <w:rFonts w:ascii="Arial" w:hAnsi="Arial" w:cs="Arial"/>
          <w:i/>
          <w:sz w:val="24"/>
          <w:szCs w:val="24"/>
        </w:rPr>
        <w:t xml:space="preserve"> остановить его</w:t>
      </w:r>
      <w:r w:rsidR="009D0ED9" w:rsidRPr="00AE31A4">
        <w:rPr>
          <w:rFonts w:ascii="Arial" w:hAnsi="Arial" w:cs="Arial"/>
          <w:i/>
          <w:sz w:val="24"/>
          <w:szCs w:val="24"/>
        </w:rPr>
        <w:t xml:space="preserve"> возможно</w:t>
      </w:r>
      <w:r w:rsidRPr="00AE31A4">
        <w:rPr>
          <w:rFonts w:ascii="Arial" w:hAnsi="Arial" w:cs="Arial"/>
          <w:i/>
          <w:sz w:val="24"/>
          <w:szCs w:val="24"/>
        </w:rPr>
        <w:t xml:space="preserve">, повернув топливный кран в положение </w:t>
      </w:r>
      <w:r w:rsidR="00E12A2F" w:rsidRPr="00AE31A4">
        <w:rPr>
          <w:rFonts w:ascii="Arial" w:hAnsi="Arial" w:cs="Arial"/>
          <w:i/>
          <w:sz w:val="24"/>
          <w:szCs w:val="24"/>
        </w:rPr>
        <w:t>“</w:t>
      </w:r>
      <w:r w:rsidRPr="00AE31A4">
        <w:rPr>
          <w:rFonts w:ascii="Arial" w:hAnsi="Arial" w:cs="Arial"/>
          <w:i/>
          <w:sz w:val="24"/>
          <w:szCs w:val="24"/>
          <w:lang w:val="en-US"/>
        </w:rPr>
        <w:t>OFF</w:t>
      </w:r>
      <w:r w:rsidR="00E12A2F" w:rsidRPr="00AE31A4">
        <w:rPr>
          <w:rFonts w:ascii="Arial" w:hAnsi="Arial" w:cs="Arial"/>
          <w:i/>
          <w:sz w:val="24"/>
          <w:szCs w:val="24"/>
        </w:rPr>
        <w:t>”</w:t>
      </w:r>
      <w:r w:rsidRPr="00AE31A4">
        <w:rPr>
          <w:rFonts w:ascii="Arial" w:hAnsi="Arial" w:cs="Arial"/>
          <w:i/>
          <w:sz w:val="24"/>
          <w:szCs w:val="24"/>
        </w:rPr>
        <w:t xml:space="preserve"> или открутив накидную гайку </w:t>
      </w:r>
      <w:proofErr w:type="spellStart"/>
      <w:r w:rsidRPr="00AE31A4">
        <w:rPr>
          <w:rFonts w:ascii="Arial" w:hAnsi="Arial" w:cs="Arial"/>
          <w:i/>
          <w:sz w:val="24"/>
          <w:szCs w:val="24"/>
        </w:rPr>
        <w:t>топливопровода</w:t>
      </w:r>
      <w:proofErr w:type="spellEnd"/>
      <w:r w:rsidRPr="00AE31A4">
        <w:rPr>
          <w:rFonts w:ascii="Arial" w:hAnsi="Arial" w:cs="Arial"/>
          <w:i/>
          <w:sz w:val="24"/>
          <w:szCs w:val="24"/>
        </w:rPr>
        <w:t xml:space="preserve"> с верхней части насоса высокого давления. Не останавливайте двигатель с помощью рычага декомпрессора.  </w:t>
      </w:r>
    </w:p>
    <w:p w:rsidR="009D0ED9" w:rsidRDefault="00AE31A4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(3) </w:t>
      </w:r>
      <w:r w:rsidR="0089641D">
        <w:rPr>
          <w:rFonts w:ascii="Arial" w:hAnsi="Arial" w:cs="Arial"/>
          <w:sz w:val="24"/>
          <w:szCs w:val="24"/>
        </w:rPr>
        <w:t>Нажмите на</w:t>
      </w:r>
      <w:r w:rsidR="009D0ED9">
        <w:rPr>
          <w:rFonts w:ascii="Arial" w:hAnsi="Arial" w:cs="Arial"/>
          <w:sz w:val="24"/>
          <w:szCs w:val="24"/>
        </w:rPr>
        <w:t xml:space="preserve"> рычаг останова.</w:t>
      </w:r>
    </w:p>
    <w:p w:rsidR="009D0ED9" w:rsidRDefault="009D0ED9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Поверните ключ зажигания в положение </w:t>
      </w:r>
      <w:r w:rsidRPr="00E12A2F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Pr="00E12A2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(для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 xml:space="preserve"> с электрическим запуском).</w:t>
      </w:r>
    </w:p>
    <w:p w:rsidR="009D0ED9" w:rsidRDefault="0089641D" w:rsidP="006D0C6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(4) </w:t>
      </w:r>
      <w:r w:rsidR="00597C16">
        <w:rPr>
          <w:rFonts w:ascii="Arial" w:hAnsi="Arial" w:cs="Arial"/>
          <w:sz w:val="24"/>
          <w:szCs w:val="24"/>
        </w:rPr>
        <w:t xml:space="preserve">Переведите топливный кран </w:t>
      </w:r>
      <w:r w:rsidR="00212266">
        <w:rPr>
          <w:rFonts w:ascii="Arial" w:hAnsi="Arial" w:cs="Arial"/>
          <w:sz w:val="24"/>
          <w:szCs w:val="24"/>
        </w:rPr>
        <w:t xml:space="preserve">в положение </w:t>
      </w:r>
      <w:r w:rsidR="00212266" w:rsidRPr="00E12A2F">
        <w:rPr>
          <w:rFonts w:ascii="Arial" w:hAnsi="Arial" w:cs="Arial"/>
          <w:sz w:val="24"/>
          <w:szCs w:val="24"/>
        </w:rPr>
        <w:t>“</w:t>
      </w:r>
      <w:r w:rsidR="00212266" w:rsidRPr="005E1239">
        <w:rPr>
          <w:rFonts w:ascii="Arial" w:hAnsi="Arial" w:cs="Arial"/>
          <w:sz w:val="24"/>
          <w:szCs w:val="24"/>
          <w:lang w:val="en-US"/>
        </w:rPr>
        <w:t>OFF</w:t>
      </w:r>
      <w:r w:rsidR="00212266" w:rsidRPr="00E12A2F">
        <w:rPr>
          <w:rFonts w:ascii="Arial" w:hAnsi="Arial" w:cs="Arial"/>
          <w:sz w:val="24"/>
          <w:szCs w:val="24"/>
        </w:rPr>
        <w:t>”</w:t>
      </w:r>
      <w:r w:rsidR="00212266">
        <w:rPr>
          <w:rFonts w:ascii="Arial" w:hAnsi="Arial" w:cs="Arial"/>
          <w:sz w:val="24"/>
          <w:szCs w:val="24"/>
        </w:rPr>
        <w:t>.</w:t>
      </w:r>
    </w:p>
    <w:p w:rsidR="00212266" w:rsidRDefault="0089641D" w:rsidP="009D0ED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(5) </w:t>
      </w:r>
      <w:r w:rsidR="00212266" w:rsidRPr="00422DF0">
        <w:rPr>
          <w:rFonts w:ascii="Arial" w:hAnsi="Arial" w:cs="Arial"/>
          <w:sz w:val="24"/>
          <w:szCs w:val="24"/>
        </w:rPr>
        <w:t xml:space="preserve">Медленно </w:t>
      </w:r>
      <w:r w:rsidR="00212266">
        <w:rPr>
          <w:rFonts w:ascii="Arial" w:hAnsi="Arial" w:cs="Arial"/>
          <w:sz w:val="24"/>
          <w:szCs w:val="24"/>
        </w:rPr>
        <w:t>потяните рукоятку</w:t>
      </w:r>
      <w:r w:rsidR="00212266" w:rsidRPr="00422DF0">
        <w:rPr>
          <w:rFonts w:ascii="Arial" w:hAnsi="Arial" w:cs="Arial"/>
          <w:sz w:val="24"/>
          <w:szCs w:val="24"/>
        </w:rPr>
        <w:t xml:space="preserve"> стартера до тех пор, пока не почувствуете сильное сопротивление (впускные и выпускные клапаны закрыты), затем медленно в</w:t>
      </w:r>
      <w:r w:rsidR="00212266">
        <w:rPr>
          <w:rFonts w:ascii="Arial" w:hAnsi="Arial" w:cs="Arial"/>
          <w:sz w:val="24"/>
          <w:szCs w:val="24"/>
        </w:rPr>
        <w:t xml:space="preserve">ерните ее обратно. Таким </w:t>
      </w:r>
      <w:proofErr w:type="gramStart"/>
      <w:r w:rsidR="00212266">
        <w:rPr>
          <w:rFonts w:ascii="Arial" w:hAnsi="Arial" w:cs="Arial"/>
          <w:sz w:val="24"/>
          <w:szCs w:val="24"/>
        </w:rPr>
        <w:t>образом</w:t>
      </w:r>
      <w:proofErr w:type="gramEnd"/>
      <w:r w:rsidR="00212266" w:rsidRPr="00422DF0">
        <w:rPr>
          <w:rFonts w:ascii="Arial" w:hAnsi="Arial" w:cs="Arial"/>
          <w:sz w:val="24"/>
          <w:szCs w:val="24"/>
        </w:rPr>
        <w:t xml:space="preserve"> предотвра</w:t>
      </w:r>
      <w:r w:rsidR="00212266">
        <w:rPr>
          <w:rFonts w:ascii="Arial" w:hAnsi="Arial" w:cs="Arial"/>
          <w:sz w:val="24"/>
          <w:szCs w:val="24"/>
        </w:rPr>
        <w:t>щается</w:t>
      </w:r>
      <w:r w:rsidR="00212266" w:rsidRPr="00422DF0">
        <w:rPr>
          <w:rFonts w:ascii="Arial" w:hAnsi="Arial" w:cs="Arial"/>
          <w:sz w:val="24"/>
          <w:szCs w:val="24"/>
        </w:rPr>
        <w:t xml:space="preserve"> коррози</w:t>
      </w:r>
      <w:r w:rsidR="00212266">
        <w:rPr>
          <w:rFonts w:ascii="Arial" w:hAnsi="Arial" w:cs="Arial"/>
          <w:sz w:val="24"/>
          <w:szCs w:val="24"/>
        </w:rPr>
        <w:t>я двигателя</w:t>
      </w:r>
      <w:r w:rsidR="00212266" w:rsidRPr="00422DF0">
        <w:rPr>
          <w:rFonts w:ascii="Arial" w:hAnsi="Arial" w:cs="Arial"/>
          <w:sz w:val="24"/>
          <w:szCs w:val="24"/>
        </w:rPr>
        <w:t xml:space="preserve">, когда </w:t>
      </w:r>
      <w:proofErr w:type="spellStart"/>
      <w:r w:rsidR="00212266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="00212266" w:rsidRPr="00422DF0">
        <w:rPr>
          <w:rFonts w:ascii="Arial" w:hAnsi="Arial" w:cs="Arial"/>
          <w:sz w:val="24"/>
          <w:szCs w:val="24"/>
        </w:rPr>
        <w:t xml:space="preserve"> не используется.</w:t>
      </w: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410FE" w:rsidRPr="000B4DA2" w:rsidRDefault="00C410FE" w:rsidP="009D0ED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F554A1" w:rsidRPr="00E74AEE" w:rsidRDefault="004A3D74" w:rsidP="00413757">
      <w:pPr>
        <w:pStyle w:val="1"/>
        <w:ind w:firstLine="708"/>
      </w:pPr>
      <w:bookmarkStart w:id="18" w:name="_Toc114498349"/>
      <w:r>
        <w:lastRenderedPageBreak/>
        <w:t>5</w:t>
      </w:r>
      <w:r w:rsidR="00E74AEE" w:rsidRPr="00E74AEE">
        <w:t xml:space="preserve"> Техническое обслуживание</w:t>
      </w:r>
      <w:bookmarkEnd w:id="18"/>
    </w:p>
    <w:p w:rsidR="00E74AEE" w:rsidRDefault="004A3D74" w:rsidP="00413757">
      <w:pPr>
        <w:pStyle w:val="2"/>
        <w:ind w:firstLine="708"/>
      </w:pPr>
      <w:bookmarkStart w:id="19" w:name="_Toc114498350"/>
      <w:r>
        <w:t>5</w:t>
      </w:r>
      <w:r w:rsidR="00E74AEE">
        <w:t xml:space="preserve">.1 </w:t>
      </w:r>
      <w:r w:rsidR="003229DA">
        <w:t>Периодичность</w:t>
      </w:r>
      <w:r w:rsidR="00E74AEE">
        <w:t xml:space="preserve"> технического обслуживания</w:t>
      </w:r>
      <w:bookmarkEnd w:id="19"/>
    </w:p>
    <w:p w:rsidR="00E74AEE" w:rsidRPr="00422DF0" w:rsidRDefault="00E74AEE" w:rsidP="00413757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Для поддержания </w:t>
      </w:r>
      <w:proofErr w:type="spellStart"/>
      <w:r w:rsidRPr="00422DF0">
        <w:rPr>
          <w:rFonts w:ascii="Arial" w:hAnsi="Arial" w:cs="Arial"/>
          <w:sz w:val="24"/>
          <w:szCs w:val="24"/>
        </w:rPr>
        <w:t>элек</w:t>
      </w:r>
      <w:r>
        <w:rPr>
          <w:rFonts w:ascii="Arial" w:hAnsi="Arial" w:cs="Arial"/>
          <w:sz w:val="24"/>
          <w:szCs w:val="24"/>
        </w:rPr>
        <w:t>троагрегата</w:t>
      </w:r>
      <w:proofErr w:type="spellEnd"/>
      <w:r>
        <w:rPr>
          <w:rFonts w:ascii="Arial" w:hAnsi="Arial" w:cs="Arial"/>
          <w:sz w:val="24"/>
          <w:szCs w:val="24"/>
        </w:rPr>
        <w:t xml:space="preserve"> в </w:t>
      </w:r>
      <w:r w:rsidR="004A3D74">
        <w:rPr>
          <w:rFonts w:ascii="Arial" w:hAnsi="Arial" w:cs="Arial"/>
          <w:sz w:val="24"/>
          <w:szCs w:val="24"/>
        </w:rPr>
        <w:t>работоспособном</w:t>
      </w:r>
      <w:r>
        <w:rPr>
          <w:rFonts w:ascii="Arial" w:hAnsi="Arial" w:cs="Arial"/>
          <w:sz w:val="24"/>
          <w:szCs w:val="24"/>
        </w:rPr>
        <w:t xml:space="preserve"> состоянии</w:t>
      </w:r>
      <w:r w:rsidRPr="00422DF0">
        <w:rPr>
          <w:rFonts w:ascii="Arial" w:hAnsi="Arial" w:cs="Arial"/>
          <w:sz w:val="24"/>
          <w:szCs w:val="24"/>
        </w:rPr>
        <w:t xml:space="preserve"> очень важно проводить периодический осмотр и техническое обслуживание</w:t>
      </w:r>
      <w:r>
        <w:rPr>
          <w:rFonts w:ascii="Arial" w:hAnsi="Arial" w:cs="Arial"/>
          <w:sz w:val="24"/>
          <w:szCs w:val="24"/>
        </w:rPr>
        <w:t>. А</w:t>
      </w:r>
      <w:r w:rsidRPr="00422DF0">
        <w:rPr>
          <w:rFonts w:ascii="Arial" w:hAnsi="Arial" w:cs="Arial"/>
          <w:sz w:val="24"/>
          <w:szCs w:val="24"/>
        </w:rPr>
        <w:t>грегат состоит из дизельного двигателя, генератора, панели управления и т.д. Для получения более подробной информации о техническом обслуживании, пожалуйс</w:t>
      </w:r>
      <w:r w:rsidR="00B24D71">
        <w:rPr>
          <w:rFonts w:ascii="Arial" w:hAnsi="Arial" w:cs="Arial"/>
          <w:sz w:val="24"/>
          <w:szCs w:val="24"/>
        </w:rPr>
        <w:t>та, обратитесь к руководству</w:t>
      </w:r>
      <w:r w:rsidRPr="00422DF0">
        <w:rPr>
          <w:rFonts w:ascii="Arial" w:hAnsi="Arial" w:cs="Arial"/>
          <w:sz w:val="24"/>
          <w:szCs w:val="24"/>
        </w:rPr>
        <w:t xml:space="preserve"> по эксплуатации </w:t>
      </w:r>
      <w:r w:rsidR="00B24D71">
        <w:rPr>
          <w:rFonts w:ascii="Arial" w:hAnsi="Arial" w:cs="Arial"/>
          <w:sz w:val="24"/>
          <w:szCs w:val="24"/>
        </w:rPr>
        <w:t>двигателя</w:t>
      </w:r>
      <w:r w:rsidRPr="00422DF0">
        <w:rPr>
          <w:rFonts w:ascii="Arial" w:hAnsi="Arial" w:cs="Arial"/>
          <w:sz w:val="24"/>
          <w:szCs w:val="24"/>
        </w:rPr>
        <w:t>.</w:t>
      </w:r>
    </w:p>
    <w:p w:rsidR="00E74AEE" w:rsidRPr="00965F75" w:rsidRDefault="00E74AEE" w:rsidP="0092750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65F75">
        <w:rPr>
          <w:rFonts w:ascii="Arial" w:hAnsi="Arial" w:cs="Arial"/>
          <w:sz w:val="24"/>
          <w:szCs w:val="24"/>
        </w:rPr>
        <w:t>Перед проведением технического обслуживания остановите</w:t>
      </w:r>
      <w:r w:rsidR="00B24D71">
        <w:rPr>
          <w:rFonts w:ascii="Arial" w:hAnsi="Arial" w:cs="Arial"/>
          <w:sz w:val="24"/>
          <w:szCs w:val="24"/>
        </w:rPr>
        <w:t xml:space="preserve"> двигатель,</w:t>
      </w:r>
      <w:r w:rsidRPr="00965F75">
        <w:rPr>
          <w:rFonts w:ascii="Arial" w:hAnsi="Arial" w:cs="Arial"/>
          <w:sz w:val="24"/>
          <w:szCs w:val="24"/>
        </w:rPr>
        <w:t xml:space="preserve"> </w:t>
      </w:r>
      <w:r w:rsidR="00B24D71">
        <w:rPr>
          <w:rFonts w:ascii="Arial" w:hAnsi="Arial" w:cs="Arial"/>
          <w:sz w:val="24"/>
          <w:szCs w:val="24"/>
        </w:rPr>
        <w:t>о</w:t>
      </w:r>
      <w:r w:rsidRPr="00965F75">
        <w:rPr>
          <w:rFonts w:ascii="Arial" w:hAnsi="Arial" w:cs="Arial"/>
          <w:sz w:val="24"/>
          <w:szCs w:val="24"/>
        </w:rPr>
        <w:t>тключите аккумулятор</w:t>
      </w:r>
      <w:r w:rsidR="00B24D71">
        <w:rPr>
          <w:rFonts w:ascii="Arial" w:hAnsi="Arial" w:cs="Arial"/>
          <w:sz w:val="24"/>
          <w:szCs w:val="24"/>
        </w:rPr>
        <w:t>ную батарею</w:t>
      </w:r>
      <w:r w:rsidRPr="00965F75">
        <w:rPr>
          <w:rFonts w:ascii="Arial" w:hAnsi="Arial" w:cs="Arial"/>
          <w:sz w:val="24"/>
          <w:szCs w:val="24"/>
        </w:rPr>
        <w:t xml:space="preserve">, отсоединив сначала </w:t>
      </w:r>
      <w:r w:rsidR="00B24D71">
        <w:rPr>
          <w:rFonts w:ascii="Arial" w:hAnsi="Arial" w:cs="Arial"/>
          <w:sz w:val="24"/>
          <w:szCs w:val="24"/>
        </w:rPr>
        <w:t>минусовую</w:t>
      </w:r>
      <w:r w:rsidRPr="00965F75">
        <w:rPr>
          <w:rFonts w:ascii="Arial" w:hAnsi="Arial" w:cs="Arial"/>
          <w:sz w:val="24"/>
          <w:szCs w:val="24"/>
        </w:rPr>
        <w:t xml:space="preserve"> клемму</w:t>
      </w:r>
      <w:r w:rsidR="00927506">
        <w:rPr>
          <w:rFonts w:ascii="Arial" w:hAnsi="Arial" w:cs="Arial"/>
          <w:sz w:val="24"/>
          <w:szCs w:val="24"/>
        </w:rPr>
        <w:t>.</w:t>
      </w:r>
      <w:r w:rsidRPr="00965F75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29"/>
        <w:gridCol w:w="1389"/>
        <w:gridCol w:w="1701"/>
        <w:gridCol w:w="1559"/>
        <w:gridCol w:w="1134"/>
      </w:tblGrid>
      <w:tr w:rsidR="00E74AEE" w:rsidRPr="00422DF0" w:rsidTr="00D621B5">
        <w:tc>
          <w:tcPr>
            <w:tcW w:w="2235" w:type="dxa"/>
            <w:vMerge w:val="restart"/>
            <w:vAlign w:val="center"/>
          </w:tcPr>
          <w:p w:rsidR="00E74AEE" w:rsidRPr="00FB1EDD" w:rsidRDefault="00E74AEE" w:rsidP="00D621B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229" w:type="dxa"/>
            <w:gridSpan w:val="6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Период технического обслуживания</w:t>
            </w:r>
          </w:p>
        </w:tc>
      </w:tr>
      <w:tr w:rsidR="00E74AEE" w:rsidRPr="00422DF0" w:rsidTr="00480DF7">
        <w:tc>
          <w:tcPr>
            <w:tcW w:w="2235" w:type="dxa"/>
            <w:vMerge/>
          </w:tcPr>
          <w:p w:rsidR="00E74AEE" w:rsidRPr="00FB1EDD" w:rsidRDefault="00E74AEE" w:rsidP="00D621B5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74AEE" w:rsidRPr="00FB1EDD" w:rsidRDefault="00E74AEE" w:rsidP="00480DF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gridSpan w:val="2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Один месяц или первые 20 часов</w:t>
            </w:r>
          </w:p>
        </w:tc>
        <w:tc>
          <w:tcPr>
            <w:tcW w:w="1701" w:type="dxa"/>
          </w:tcPr>
          <w:p w:rsidR="00E74AEE" w:rsidRPr="00FB1EDD" w:rsidRDefault="00AF320D" w:rsidP="00AF320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Шесть месяцев</w:t>
            </w:r>
            <w:r w:rsidR="00E74AEE" w:rsidRPr="00FB1EDD">
              <w:rPr>
                <w:rFonts w:ascii="Arial" w:hAnsi="Arial" w:cs="Arial"/>
                <w:b/>
                <w:sz w:val="20"/>
                <w:szCs w:val="20"/>
              </w:rPr>
              <w:t xml:space="preserve"> или 100 часов</w:t>
            </w:r>
          </w:p>
        </w:tc>
        <w:tc>
          <w:tcPr>
            <w:tcW w:w="1559" w:type="dxa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Шесть месяцев или  500 часов</w:t>
            </w:r>
          </w:p>
        </w:tc>
        <w:tc>
          <w:tcPr>
            <w:tcW w:w="1134" w:type="dxa"/>
          </w:tcPr>
          <w:p w:rsidR="00E74AEE" w:rsidRPr="00FB1EDD" w:rsidRDefault="00E74AEE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1EDD">
              <w:rPr>
                <w:rFonts w:ascii="Arial" w:hAnsi="Arial" w:cs="Arial"/>
                <w:b/>
                <w:sz w:val="20"/>
                <w:szCs w:val="20"/>
              </w:rPr>
              <w:t>Один год или 1000 часов</w:t>
            </w: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долив топлива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26" o:title=""/>
                </v:shape>
                <o:OLEObject Type="Embed" ProgID="PBrush" ShapeID="_x0000_i1025" DrawAspect="Content" ObjectID="_1752399352" r:id="rId27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Смена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топлива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6" type="#_x0000_t75" style="width:14.25pt;height:14.25pt" o:ole="">
                  <v:imagedata r:id="rId26" o:title=""/>
                </v:shape>
                <o:OLEObject Type="Embed" ProgID="PBrush" ShapeID="_x0000_i1026" DrawAspect="Content" ObjectID="_1752399353" r:id="rId28"/>
              </w:objec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долив моторного масла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7" type="#_x0000_t75" style="width:14.25pt;height:14.25pt" o:ole="">
                  <v:imagedata r:id="rId26" o:title=""/>
                </v:shape>
                <o:OLEObject Type="Embed" ProgID="PBrush" ShapeID="_x0000_i1027" DrawAspect="Content" ObjectID="_1752399354" r:id="rId29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</w:t>
            </w:r>
            <w:r>
              <w:rPr>
                <w:rFonts w:ascii="Arial" w:hAnsi="Arial" w:cs="Arial"/>
                <w:sz w:val="20"/>
                <w:szCs w:val="20"/>
              </w:rPr>
              <w:t xml:space="preserve"> наличия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утечек топлива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8" type="#_x0000_t75" style="width:14.25pt;height:14.25pt" o:ole="">
                  <v:imagedata r:id="rId26" o:title=""/>
                </v:shape>
                <o:OLEObject Type="Embed" ProgID="PBrush" ShapeID="_x0000_i1028" DrawAspect="Content" ObjectID="_1752399355" r:id="rId30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и затяжка всех резьбовых соединений</w:t>
            </w:r>
          </w:p>
        </w:tc>
        <w:tc>
          <w:tcPr>
            <w:tcW w:w="1417" w:type="dxa"/>
            <w:vAlign w:val="center"/>
          </w:tcPr>
          <w:p w:rsidR="00E74AEE" w:rsidRPr="00D72349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345" w:dyaOrig="300">
                <v:shape id="_x0000_i1029" type="#_x0000_t75" style="width:14.25pt;height:14.25pt" o:ole="">
                  <v:imagedata r:id="rId26" o:title=""/>
                </v:shape>
                <o:OLEObject Type="Embed" ProgID="PBrush" ShapeID="_x0000_i1029" DrawAspect="Content" ObjectID="_1752399356" r:id="rId31"/>
              </w:object>
            </w: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664F13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object w:dxaOrig="480" w:dyaOrig="360">
                <v:shape id="_x0000_i1030" type="#_x0000_t75" style="width:21.75pt;height:14.25pt" o:ole="">
                  <v:imagedata r:id="rId32" o:title=""/>
                </v:shape>
                <o:OLEObject Type="Embed" ProgID="PBrush" ShapeID="_x0000_i1030" DrawAspect="Content" ObjectID="_1752399357" r:id="rId33"/>
              </w:object>
            </w:r>
          </w:p>
          <w:p w:rsidR="00E74AEE" w:rsidRPr="00664F13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(затяжка)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моторного масла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1" type="#_x0000_t75" style="width:14.25pt;height:14.25pt" o:ole="">
                  <v:imagedata r:id="rId26" o:title=""/>
                </v:shape>
                <o:OLEObject Type="Embed" ProgID="PBrush" ShapeID="_x0000_i1031" DrawAspect="Content" ObjectID="_1752399358" r:id="rId34"/>
              </w:object>
            </w:r>
            <w:r w:rsidRPr="00D073CC">
              <w:rPr>
                <w:rFonts w:ascii="Arial" w:hAnsi="Arial" w:cs="Arial"/>
                <w:sz w:val="20"/>
                <w:szCs w:val="20"/>
              </w:rPr>
              <w:br/>
              <w:t xml:space="preserve">(первый </w:t>
            </w:r>
            <w:r w:rsidR="00AF320D">
              <w:rPr>
                <w:rFonts w:ascii="Arial" w:hAnsi="Arial" w:cs="Arial"/>
                <w:sz w:val="20"/>
                <w:szCs w:val="20"/>
              </w:rPr>
              <w:t>раз)</w: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2" type="#_x0000_t75" style="width:14.25pt;height:14.25pt" o:ole="">
                  <v:imagedata r:id="rId26" o:title=""/>
                </v:shape>
                <o:OLEObject Type="Embed" ProgID="PBrush" ShapeID="_x0000_i1032" DrawAspect="Content" ObjectID="_1752399359" r:id="rId35"/>
              </w:objec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73CC">
              <w:rPr>
                <w:rFonts w:ascii="Arial" w:hAnsi="Arial" w:cs="Arial"/>
                <w:sz w:val="20"/>
                <w:szCs w:val="20"/>
              </w:rPr>
              <w:br/>
              <w:t>(</w:t>
            </w:r>
            <w:r w:rsidR="00AF320D">
              <w:rPr>
                <w:rFonts w:ascii="Arial" w:hAnsi="Arial" w:cs="Arial"/>
                <w:sz w:val="20"/>
                <w:szCs w:val="20"/>
              </w:rPr>
              <w:t>второй</w:t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раз</w:t>
            </w:r>
            <w:r w:rsidR="00AF320D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gramStart"/>
            <w:r w:rsidR="00AF320D">
              <w:rPr>
                <w:rFonts w:ascii="Arial" w:hAnsi="Arial" w:cs="Arial"/>
                <w:sz w:val="20"/>
                <w:szCs w:val="20"/>
              </w:rPr>
              <w:t>последующие</w:t>
            </w:r>
            <w:proofErr w:type="gramEnd"/>
            <w:r w:rsidRPr="00D073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Чистка масляного фильтра</w:t>
            </w:r>
          </w:p>
        </w:tc>
        <w:tc>
          <w:tcPr>
            <w:tcW w:w="1417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3" type="#_x0000_t75" style="width:14.25pt;height:14.25pt" o:ole="">
                  <v:imagedata r:id="rId26" o:title=""/>
                </v:shape>
                <o:OLEObject Type="Embed" ProgID="PBrush" ShapeID="_x0000_i1033" DrawAspect="Content" ObjectID="_1752399360" r:id="rId36"/>
              </w:object>
            </w:r>
            <w:r w:rsidRPr="00664F13"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(замена</w:t>
            </w:r>
            <w:r w:rsidRPr="00D073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320D" w:rsidRPr="00422DF0" w:rsidTr="00505B54">
        <w:tc>
          <w:tcPr>
            <w:tcW w:w="2235" w:type="dxa"/>
          </w:tcPr>
          <w:p w:rsidR="00AF320D" w:rsidRPr="00D073CC" w:rsidRDefault="00AF320D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воздушного фильтра</w:t>
            </w:r>
          </w:p>
        </w:tc>
        <w:tc>
          <w:tcPr>
            <w:tcW w:w="4536" w:type="dxa"/>
            <w:gridSpan w:val="4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</w:t>
            </w:r>
            <w:r w:rsidRPr="00D073CC">
              <w:rPr>
                <w:rFonts w:ascii="Arial" w:hAnsi="Arial" w:cs="Arial"/>
                <w:sz w:val="20"/>
                <w:szCs w:val="20"/>
              </w:rPr>
              <w:t>олее частое обслуживание при эксплуатации в пыльной среде</w:t>
            </w:r>
          </w:p>
        </w:tc>
        <w:tc>
          <w:tcPr>
            <w:tcW w:w="1559" w:type="dxa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4" type="#_x0000_t75" style="width:14.25pt;height:14.25pt" o:ole="">
                  <v:imagedata r:id="rId26" o:title=""/>
                </v:shape>
                <o:OLEObject Type="Embed" ProgID="PBrush" ShapeID="_x0000_i1034" DrawAspect="Content" ObjectID="_1752399361" r:id="rId37"/>
              </w:object>
            </w:r>
            <w:r>
              <w:rPr>
                <w:rFonts w:ascii="Cambria Math" w:hAnsi="Cambria Math" w:cs="Cambria Math"/>
                <w:sz w:val="20"/>
                <w:szCs w:val="20"/>
                <w:lang w:val="en-US"/>
              </w:rPr>
              <w:br/>
            </w:r>
            <w:r w:rsidRPr="00D073CC">
              <w:rPr>
                <w:rFonts w:ascii="Arial" w:hAnsi="Arial" w:cs="Arial"/>
                <w:sz w:val="20"/>
                <w:szCs w:val="20"/>
              </w:rPr>
              <w:t xml:space="preserve"> (замена)</w:t>
            </w:r>
          </w:p>
        </w:tc>
        <w:tc>
          <w:tcPr>
            <w:tcW w:w="1134" w:type="dxa"/>
            <w:vAlign w:val="center"/>
          </w:tcPr>
          <w:p w:rsidR="00AF320D" w:rsidRPr="00D073CC" w:rsidRDefault="00AF320D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Чистка топливного фильтра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tabs>
                <w:tab w:val="center" w:pos="671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345" w:dyaOrig="300">
                <v:shape id="_x0000_i1035" type="#_x0000_t75" style="width:14.25pt;height:14.25pt" o:ole="">
                  <v:imagedata r:id="rId26" o:title=""/>
                </v:shape>
                <o:OLEObject Type="Embed" ProgID="PBrush" ShapeID="_x0000_i1035" DrawAspect="Content" ObjectID="_1752399362" r:id="rId38"/>
              </w:object>
            </w:r>
          </w:p>
        </w:tc>
        <w:tc>
          <w:tcPr>
            <w:tcW w:w="1134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6" type="#_x0000_t75" style="width:21.75pt;height:14.25pt" o:ole="">
                  <v:imagedata r:id="rId32" o:title=""/>
                </v:shape>
                <o:OLEObject Type="Embed" ProgID="PBrush" ShapeID="_x0000_i1036" DrawAspect="Content" ObjectID="_1752399363" r:id="rId39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(замена)</w:t>
            </w: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топливного насоса</w:t>
            </w:r>
            <w:r w:rsidR="00574F88">
              <w:rPr>
                <w:rFonts w:ascii="Arial" w:hAnsi="Arial" w:cs="Arial"/>
                <w:sz w:val="20"/>
                <w:szCs w:val="20"/>
              </w:rPr>
              <w:t xml:space="preserve"> высокого давления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7" type="#_x0000_t75" style="width:21.75pt;height:14.25pt" o:ole="">
                  <v:imagedata r:id="rId32" o:title=""/>
                </v:shape>
                <o:OLEObject Type="Embed" ProgID="PBrush" ShapeID="_x0000_i1037" DrawAspect="Content" ObjectID="_1752399364" r:id="rId40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топливной форсунки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38" type="#_x0000_t75" style="width:21.75pt;height:14.25pt" o:ole="">
                  <v:imagedata r:id="rId32" o:title=""/>
                </v:shape>
                <o:OLEObject Type="Embed" ProgID="PBrush" ShapeID="_x0000_i1038" DrawAspect="Content" ObjectID="_1752399365" r:id="rId41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Проверка топливных магистралей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</w:pPr>
            <w:r>
              <w:object w:dxaOrig="480" w:dyaOrig="360">
                <v:shape id="_x0000_i1039" type="#_x0000_t75" style="width:21.75pt;height:14.25pt" o:ole="">
                  <v:imagedata r:id="rId32" o:title=""/>
                </v:shape>
                <o:OLEObject Type="Embed" ProgID="PBrush" ShapeID="_x0000_i1039" DrawAspect="Content" ObjectID="_1752399366" r:id="rId42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 xml:space="preserve">(замена при </w:t>
            </w:r>
            <w:proofErr w:type="spellStart"/>
            <w:proofErr w:type="gramStart"/>
            <w:r w:rsidRPr="00D073CC">
              <w:rPr>
                <w:rFonts w:ascii="Arial" w:hAnsi="Arial" w:cs="Arial"/>
                <w:sz w:val="20"/>
                <w:szCs w:val="20"/>
              </w:rPr>
              <w:t>необходимос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073CC">
              <w:rPr>
                <w:rFonts w:ascii="Arial" w:hAnsi="Arial" w:cs="Arial"/>
                <w:sz w:val="20"/>
                <w:szCs w:val="20"/>
              </w:rPr>
              <w:t>ти</w:t>
            </w:r>
            <w:proofErr w:type="spellEnd"/>
            <w:proofErr w:type="gramEnd"/>
            <w:r w:rsidRPr="00D073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Регулировка зазоров клапанов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0" type="#_x0000_t75" style="width:21.75pt;height:14.25pt" o:ole="">
                  <v:imagedata r:id="rId32" o:title=""/>
                </v:shape>
                <o:OLEObject Type="Embed" ProgID="PBrush" ShapeID="_x0000_i1040" DrawAspect="Content" ObjectID="_1752399367" r:id="rId43"/>
              </w:object>
            </w:r>
          </w:p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(первый раз)</w:t>
            </w: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574F88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1" type="#_x0000_t75" style="width:21.75pt;height:14.25pt" o:ole="">
                  <v:imagedata r:id="rId32" o:title=""/>
                </v:shape>
                <o:OLEObject Type="Embed" ProgID="PBrush" ShapeID="_x0000_i1041" DrawAspect="Content" ObjectID="_1752399368" r:id="rId44"/>
              </w:object>
            </w: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t>Замена поршневого кольца</w:t>
            </w:r>
          </w:p>
        </w:tc>
        <w:tc>
          <w:tcPr>
            <w:tcW w:w="1446" w:type="dxa"/>
            <w:gridSpan w:val="2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74AEE" w:rsidRPr="00D073CC" w:rsidRDefault="00E74AEE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2" type="#_x0000_t75" style="width:21.75pt;height:14.25pt" o:ole="">
                  <v:imagedata r:id="rId32" o:title=""/>
                </v:shape>
                <o:OLEObject Type="Embed" ProgID="PBrush" ShapeID="_x0000_i1042" DrawAspect="Content" ObjectID="_1752399369" r:id="rId45"/>
              </w:object>
            </w:r>
          </w:p>
        </w:tc>
      </w:tr>
      <w:tr w:rsidR="00574F88" w:rsidRPr="00422DF0" w:rsidTr="00505B54">
        <w:tc>
          <w:tcPr>
            <w:tcW w:w="2235" w:type="dxa"/>
          </w:tcPr>
          <w:p w:rsidR="00574F88" w:rsidRPr="00D073CC" w:rsidRDefault="00574F88" w:rsidP="00D621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Проверка щеток генератора</w:t>
            </w:r>
          </w:p>
        </w:tc>
        <w:tc>
          <w:tcPr>
            <w:tcW w:w="1446" w:type="dxa"/>
            <w:gridSpan w:val="2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74F88" w:rsidRPr="00D073CC" w:rsidRDefault="00574F88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74F88" w:rsidRPr="00D073CC" w:rsidRDefault="00505B54" w:rsidP="00505B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360">
                <v:shape id="_x0000_i1043" type="#_x0000_t75" style="width:21.75pt;height:14.25pt" o:ole="">
                  <v:imagedata r:id="rId32" o:title=""/>
                </v:shape>
                <o:OLEObject Type="Embed" ProgID="PBrush" ShapeID="_x0000_i1043" DrawAspect="Content" ObjectID="_1752399370" r:id="rId46"/>
              </w:object>
            </w:r>
          </w:p>
        </w:tc>
        <w:tc>
          <w:tcPr>
            <w:tcW w:w="1134" w:type="dxa"/>
            <w:vAlign w:val="center"/>
          </w:tcPr>
          <w:p w:rsidR="00574F88" w:rsidRDefault="00574F88" w:rsidP="00505B54">
            <w:pPr>
              <w:jc w:val="center"/>
            </w:pPr>
          </w:p>
        </w:tc>
      </w:tr>
      <w:tr w:rsidR="00E74AEE" w:rsidRPr="00422DF0" w:rsidTr="00505B54">
        <w:tc>
          <w:tcPr>
            <w:tcW w:w="2235" w:type="dxa"/>
          </w:tcPr>
          <w:p w:rsidR="00E74AEE" w:rsidRPr="00D073CC" w:rsidRDefault="00E74AEE" w:rsidP="00D621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073CC">
              <w:rPr>
                <w:rFonts w:ascii="Arial" w:hAnsi="Arial" w:cs="Arial"/>
                <w:sz w:val="20"/>
                <w:szCs w:val="20"/>
              </w:rPr>
              <w:lastRenderedPageBreak/>
              <w:t>Проверка уровня электролита в аккумуляторе</w:t>
            </w:r>
          </w:p>
        </w:tc>
        <w:tc>
          <w:tcPr>
            <w:tcW w:w="7229" w:type="dxa"/>
            <w:gridSpan w:val="6"/>
            <w:vAlign w:val="center"/>
          </w:tcPr>
          <w:p w:rsidR="00E74AEE" w:rsidRPr="00D073CC" w:rsidRDefault="00574F88" w:rsidP="00505B5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E74AEE" w:rsidRPr="00D073CC">
              <w:rPr>
                <w:rFonts w:ascii="Arial" w:hAnsi="Arial" w:cs="Arial"/>
                <w:sz w:val="20"/>
                <w:szCs w:val="20"/>
              </w:rPr>
              <w:t>аждый месяц</w:t>
            </w:r>
          </w:p>
        </w:tc>
      </w:tr>
    </w:tbl>
    <w:p w:rsidR="00E74AEE" w:rsidRPr="00422DF0" w:rsidRDefault="00E74AEE" w:rsidP="00E74AEE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Примечание: С</w:t>
      </w:r>
      <w:r>
        <w:rPr>
          <w:rFonts w:ascii="Arial" w:hAnsi="Arial" w:cs="Arial"/>
          <w:sz w:val="24"/>
          <w:szCs w:val="24"/>
        </w:rPr>
        <w:t>имвол «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9AF0EBA" wp14:editId="1BD4A201">
            <wp:extent cx="161925" cy="1408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DF0">
        <w:rPr>
          <w:rFonts w:ascii="Arial" w:hAnsi="Arial" w:cs="Arial"/>
          <w:sz w:val="24"/>
          <w:szCs w:val="24"/>
        </w:rPr>
        <w:t>» означает необходимость специального инструмента</w:t>
      </w:r>
      <w:r>
        <w:rPr>
          <w:rFonts w:ascii="Arial" w:hAnsi="Arial" w:cs="Arial"/>
          <w:sz w:val="24"/>
          <w:szCs w:val="24"/>
        </w:rPr>
        <w:t xml:space="preserve">, пожалуйста, свяжитесь с </w:t>
      </w:r>
      <w:r w:rsidRPr="00422DF0">
        <w:rPr>
          <w:rFonts w:ascii="Arial" w:hAnsi="Arial" w:cs="Arial"/>
          <w:sz w:val="24"/>
          <w:szCs w:val="24"/>
        </w:rPr>
        <w:t>сервисным центром.</w:t>
      </w:r>
    </w:p>
    <w:p w:rsidR="00E74AEE" w:rsidRPr="00422DF0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05B54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1.1</w:t>
      </w:r>
      <w:r w:rsidR="00E74AEE" w:rsidRPr="00422DF0">
        <w:rPr>
          <w:rFonts w:ascii="Arial" w:hAnsi="Arial" w:cs="Arial"/>
          <w:sz w:val="24"/>
          <w:szCs w:val="24"/>
        </w:rPr>
        <w:t xml:space="preserve"> Замена моторного масла</w:t>
      </w:r>
    </w:p>
    <w:p w:rsidR="00E74AEE" w:rsidRPr="00422DF0" w:rsidRDefault="00E74AE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>Выверните щуп, открутите сливную пробку</w:t>
      </w:r>
      <w:r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422DF0">
        <w:rPr>
          <w:rFonts w:ascii="Arial" w:hAnsi="Arial" w:cs="Arial"/>
          <w:sz w:val="24"/>
          <w:szCs w:val="24"/>
        </w:rPr>
        <w:t>расположена</w:t>
      </w:r>
      <w:proofErr w:type="gramEnd"/>
      <w:r w:rsidRPr="00422DF0">
        <w:rPr>
          <w:rFonts w:ascii="Arial" w:hAnsi="Arial" w:cs="Arial"/>
          <w:sz w:val="24"/>
          <w:szCs w:val="24"/>
        </w:rPr>
        <w:t xml:space="preserve"> в нижней части блока цилиндров) и слейте </w:t>
      </w:r>
      <w:r>
        <w:rPr>
          <w:rFonts w:ascii="Arial" w:hAnsi="Arial" w:cs="Arial"/>
          <w:sz w:val="24"/>
          <w:szCs w:val="24"/>
        </w:rPr>
        <w:t>отработанное моторное масло</w:t>
      </w:r>
      <w:r w:rsidR="004A3D74">
        <w:rPr>
          <w:rFonts w:ascii="Arial" w:hAnsi="Arial" w:cs="Arial"/>
          <w:sz w:val="24"/>
          <w:szCs w:val="24"/>
        </w:rPr>
        <w:t>,</w:t>
      </w:r>
      <w:r w:rsidRPr="00422DF0">
        <w:rPr>
          <w:rFonts w:ascii="Arial" w:hAnsi="Arial" w:cs="Arial"/>
          <w:sz w:val="24"/>
          <w:szCs w:val="24"/>
        </w:rPr>
        <w:t xml:space="preserve"> пока </w:t>
      </w:r>
      <w:r w:rsidR="00505B54">
        <w:rPr>
          <w:rFonts w:ascii="Arial" w:hAnsi="Arial" w:cs="Arial"/>
          <w:sz w:val="24"/>
          <w:szCs w:val="24"/>
        </w:rPr>
        <w:t>двигатель горячий</w:t>
      </w:r>
      <w:r w:rsidRPr="00422DF0">
        <w:rPr>
          <w:rFonts w:ascii="Arial" w:hAnsi="Arial" w:cs="Arial"/>
          <w:sz w:val="24"/>
          <w:szCs w:val="24"/>
        </w:rPr>
        <w:t>. Заверните сливную пробку обратно и залейте рекомендованное моторное масло.</w:t>
      </w:r>
    </w:p>
    <w:p w:rsidR="00E74AEE" w:rsidRDefault="00C73876" w:rsidP="00E74AEE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23360" cy="19067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15" cy="19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EE" w:rsidRPr="00422DF0" w:rsidRDefault="00C73876" w:rsidP="00E74AEE">
      <w:pPr>
        <w:spacing w:before="2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15</w:t>
      </w:r>
    </w:p>
    <w:p w:rsidR="00FD5036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D5036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2</w:t>
      </w:r>
      <w:r w:rsidR="00FD5036">
        <w:rPr>
          <w:rFonts w:ascii="Arial" w:hAnsi="Arial" w:cs="Arial"/>
          <w:sz w:val="24"/>
          <w:szCs w:val="24"/>
        </w:rPr>
        <w:t xml:space="preserve"> Обслуживание воздушного фильтра</w:t>
      </w:r>
    </w:p>
    <w:p w:rsidR="00C73876" w:rsidRDefault="00C73876" w:rsidP="0092750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Проводите чистку воздушного фильтра каждые 6 м</w:t>
      </w:r>
      <w:r w:rsidR="00927506">
        <w:rPr>
          <w:rFonts w:ascii="Arial" w:hAnsi="Arial" w:cs="Arial"/>
          <w:sz w:val="24"/>
          <w:szCs w:val="24"/>
        </w:rPr>
        <w:t>есяцев или 500 часов наработки, замените, п</w:t>
      </w:r>
      <w:r w:rsidR="00D1749E">
        <w:rPr>
          <w:rFonts w:ascii="Arial" w:hAnsi="Arial" w:cs="Arial"/>
          <w:sz w:val="24"/>
          <w:szCs w:val="24"/>
        </w:rPr>
        <w:t>ри необходимости.</w:t>
      </w:r>
    </w:p>
    <w:p w:rsidR="00FD5036" w:rsidRPr="00422DF0" w:rsidRDefault="00FD5036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Не очищайте воздушный фильтр </w:t>
      </w:r>
      <w:r>
        <w:rPr>
          <w:rFonts w:ascii="Arial" w:hAnsi="Arial" w:cs="Arial"/>
          <w:sz w:val="24"/>
          <w:szCs w:val="24"/>
        </w:rPr>
        <w:t>моющим</w:t>
      </w:r>
      <w:r w:rsidR="00D1749E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средств</w:t>
      </w:r>
      <w:r w:rsidR="00D1749E">
        <w:rPr>
          <w:rFonts w:ascii="Arial" w:hAnsi="Arial" w:cs="Arial"/>
          <w:sz w:val="24"/>
          <w:szCs w:val="24"/>
        </w:rPr>
        <w:t>ами</w:t>
      </w:r>
      <w:r>
        <w:rPr>
          <w:rFonts w:ascii="Arial" w:hAnsi="Arial" w:cs="Arial"/>
          <w:sz w:val="24"/>
          <w:szCs w:val="24"/>
        </w:rPr>
        <w:t>. И</w:t>
      </w:r>
      <w:r w:rsidRPr="00422DF0">
        <w:rPr>
          <w:rFonts w:ascii="Arial" w:hAnsi="Arial" w:cs="Arial"/>
          <w:sz w:val="24"/>
          <w:szCs w:val="24"/>
        </w:rPr>
        <w:t>спользуйте мягкую щетку для чистки от пыли, скопившейся на внешней поверхности элемента.</w:t>
      </w:r>
    </w:p>
    <w:p w:rsidR="00FD5036" w:rsidRDefault="00893FA1" w:rsidP="00F125AC">
      <w:pPr>
        <w:jc w:val="center"/>
        <w:rPr>
          <w:rFonts w:ascii="Arial" w:hAnsi="Arial" w:cs="Arial"/>
          <w:sz w:val="24"/>
          <w:szCs w:val="24"/>
          <w:highlight w:val="yellow"/>
        </w:rPr>
      </w:pPr>
      <w:r w:rsidRPr="00893FA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91025" cy="1863090"/>
            <wp:effectExtent l="0" t="0" r="952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9E" w:rsidRDefault="00C73876" w:rsidP="00D174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16</w:t>
      </w:r>
    </w:p>
    <w:p w:rsidR="00FD5036" w:rsidRPr="00413757" w:rsidRDefault="00D1749E" w:rsidP="00DB2D3E">
      <w:pPr>
        <w:spacing w:after="0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413757">
        <w:rPr>
          <w:rFonts w:ascii="Arial" w:hAnsi="Arial" w:cs="Arial"/>
          <w:i/>
          <w:sz w:val="24"/>
          <w:szCs w:val="24"/>
        </w:rPr>
        <w:t xml:space="preserve">Примечание: 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Никогда не запускайте двигатель без </w:t>
      </w:r>
      <w:r w:rsidRPr="00413757">
        <w:rPr>
          <w:rFonts w:ascii="Arial" w:hAnsi="Arial" w:cs="Arial"/>
          <w:i/>
          <w:sz w:val="24"/>
          <w:szCs w:val="24"/>
        </w:rPr>
        <w:t>воздушного фильтра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 или при его повреждении.</w:t>
      </w:r>
      <w:r w:rsidRPr="00413757">
        <w:rPr>
          <w:rFonts w:ascii="Arial" w:hAnsi="Arial" w:cs="Arial"/>
          <w:i/>
          <w:sz w:val="24"/>
          <w:szCs w:val="24"/>
        </w:rPr>
        <w:t xml:space="preserve"> Это может привести к серьезному повреждению двигателя.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 </w:t>
      </w:r>
      <w:r w:rsidRPr="00413757">
        <w:rPr>
          <w:rFonts w:ascii="Arial" w:hAnsi="Arial" w:cs="Arial"/>
          <w:i/>
          <w:sz w:val="24"/>
          <w:szCs w:val="24"/>
        </w:rPr>
        <w:t>Всегда вовремя м</w:t>
      </w:r>
      <w:r w:rsidR="00FD5036" w:rsidRPr="00413757">
        <w:rPr>
          <w:rFonts w:ascii="Arial" w:hAnsi="Arial" w:cs="Arial"/>
          <w:i/>
          <w:sz w:val="24"/>
          <w:szCs w:val="24"/>
        </w:rPr>
        <w:t xml:space="preserve">еняйте </w:t>
      </w:r>
      <w:r w:rsidRPr="00413757">
        <w:rPr>
          <w:rFonts w:ascii="Arial" w:hAnsi="Arial" w:cs="Arial"/>
          <w:i/>
          <w:sz w:val="24"/>
          <w:szCs w:val="24"/>
        </w:rPr>
        <w:t>воздушный фильтр</w:t>
      </w:r>
      <w:r w:rsidR="00FD5036" w:rsidRPr="00413757">
        <w:rPr>
          <w:rFonts w:ascii="Arial" w:hAnsi="Arial" w:cs="Arial"/>
          <w:i/>
          <w:sz w:val="24"/>
          <w:szCs w:val="24"/>
        </w:rPr>
        <w:t>.</w:t>
      </w:r>
    </w:p>
    <w:p w:rsidR="00E74AEE" w:rsidRPr="00422DF0" w:rsidRDefault="004A3D74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8174E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3</w:t>
      </w:r>
      <w:r w:rsidR="00D8174E">
        <w:rPr>
          <w:rFonts w:ascii="Arial" w:hAnsi="Arial" w:cs="Arial"/>
          <w:sz w:val="24"/>
          <w:szCs w:val="24"/>
        </w:rPr>
        <w:t xml:space="preserve"> Обслуживание</w:t>
      </w:r>
      <w:r w:rsidR="00E74AEE" w:rsidRPr="00422DF0">
        <w:rPr>
          <w:rFonts w:ascii="Arial" w:hAnsi="Arial" w:cs="Arial"/>
          <w:sz w:val="24"/>
          <w:szCs w:val="24"/>
        </w:rPr>
        <w:t xml:space="preserve"> топливного фильтра</w:t>
      </w:r>
    </w:p>
    <w:p w:rsidR="00E74AEE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lastRenderedPageBreak/>
        <w:t>Топливный фильтр должен подвергаться чистке регулярно, это позволит обеспечить максимальную выходную мощность</w:t>
      </w:r>
      <w:r>
        <w:rPr>
          <w:rFonts w:ascii="Arial" w:hAnsi="Arial" w:cs="Arial"/>
          <w:sz w:val="24"/>
          <w:szCs w:val="24"/>
        </w:rPr>
        <w:t xml:space="preserve"> двигателя</w:t>
      </w:r>
      <w:r w:rsidRPr="00422DF0">
        <w:rPr>
          <w:rFonts w:ascii="Arial" w:hAnsi="Arial" w:cs="Arial"/>
          <w:sz w:val="24"/>
          <w:szCs w:val="24"/>
        </w:rPr>
        <w:t>.</w:t>
      </w:r>
    </w:p>
    <w:p w:rsidR="00D8174E" w:rsidRPr="00422DF0" w:rsidRDefault="00D8174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Проводите чистку топливного фильтра каждые 6 месяцев или 500 часов наработки.</w:t>
      </w:r>
    </w:p>
    <w:p w:rsidR="00E74AEE" w:rsidRPr="005C5D93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C5D93">
        <w:rPr>
          <w:rFonts w:ascii="Arial" w:hAnsi="Arial" w:cs="Arial"/>
          <w:sz w:val="24"/>
          <w:szCs w:val="24"/>
        </w:rPr>
        <w:t>(1) Слейте топливо из топливного бака.</w:t>
      </w:r>
    </w:p>
    <w:p w:rsidR="00E74AEE" w:rsidRPr="00422DF0" w:rsidRDefault="00E74AEE" w:rsidP="00413757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C5D93">
        <w:rPr>
          <w:rFonts w:ascii="Arial" w:hAnsi="Arial" w:cs="Arial"/>
          <w:sz w:val="24"/>
          <w:szCs w:val="24"/>
        </w:rPr>
        <w:t>(2) Ослабьте винт топливного крана и вытащите фильтр из отверстия</w:t>
      </w:r>
      <w:r w:rsidR="00933F59" w:rsidRPr="005C5D93">
        <w:rPr>
          <w:rFonts w:ascii="Arial" w:hAnsi="Arial" w:cs="Arial"/>
          <w:sz w:val="24"/>
          <w:szCs w:val="24"/>
        </w:rPr>
        <w:t xml:space="preserve"> (топливный фильтр расположен под топливным баком)</w:t>
      </w:r>
      <w:r w:rsidRPr="005C5D93">
        <w:rPr>
          <w:rFonts w:ascii="Arial" w:hAnsi="Arial" w:cs="Arial"/>
          <w:sz w:val="24"/>
          <w:szCs w:val="24"/>
        </w:rPr>
        <w:t>. Тщательно промойте его дизельным топливом.</w:t>
      </w:r>
    </w:p>
    <w:p w:rsidR="00E74AEE" w:rsidRPr="00422DF0" w:rsidRDefault="003A25D2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Кроме фильтра</w:t>
      </w:r>
      <w:r w:rsidR="00933F5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снимите топливную форсунку и очистите ее от нагара (рекомендуемый период 3 месяца или 100 часов наработки). </w:t>
      </w:r>
    </w:p>
    <w:p w:rsidR="004D7C51" w:rsidRDefault="00933F59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4D7C51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4</w:t>
      </w:r>
      <w:r w:rsidR="004D7C51">
        <w:rPr>
          <w:rFonts w:ascii="Arial" w:hAnsi="Arial" w:cs="Arial"/>
          <w:sz w:val="24"/>
          <w:szCs w:val="24"/>
        </w:rPr>
        <w:t xml:space="preserve"> </w:t>
      </w:r>
      <w:r w:rsidR="00351D54">
        <w:rPr>
          <w:rFonts w:ascii="Arial" w:hAnsi="Arial" w:cs="Arial"/>
          <w:sz w:val="24"/>
          <w:szCs w:val="24"/>
        </w:rPr>
        <w:t>Проверка</w:t>
      </w:r>
      <w:r w:rsidR="00E74AEE" w:rsidRPr="00422DF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74AEE" w:rsidRPr="00422DF0">
        <w:rPr>
          <w:rFonts w:ascii="Arial" w:hAnsi="Arial" w:cs="Arial"/>
          <w:sz w:val="24"/>
          <w:szCs w:val="24"/>
        </w:rPr>
        <w:t>болтов крепления головки блока цилиндров</w:t>
      </w:r>
      <w:proofErr w:type="gramEnd"/>
      <w:r w:rsidR="00E74AEE" w:rsidRPr="00422DF0">
        <w:rPr>
          <w:rFonts w:ascii="Arial" w:hAnsi="Arial" w:cs="Arial"/>
          <w:sz w:val="24"/>
          <w:szCs w:val="24"/>
        </w:rPr>
        <w:t xml:space="preserve"> </w:t>
      </w:r>
    </w:p>
    <w:p w:rsidR="004D7C51" w:rsidRDefault="00EF145C" w:rsidP="00DB2D3E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Болты головки блока цилиндров должны быть затянуты в соответствии с требованиями. За более подробной информацией обратитесь к руководству по эксплуатации двигателя. </w:t>
      </w:r>
      <w:r>
        <w:rPr>
          <w:rFonts w:ascii="Arial" w:hAnsi="Arial" w:cs="Arial"/>
          <w:sz w:val="24"/>
          <w:szCs w:val="24"/>
        </w:rPr>
        <w:tab/>
      </w:r>
    </w:p>
    <w:p w:rsidR="00EF145C" w:rsidRPr="00422DF0" w:rsidRDefault="00933F59" w:rsidP="00DB2D3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EF145C">
        <w:rPr>
          <w:rFonts w:ascii="Arial" w:hAnsi="Arial" w:cs="Arial"/>
          <w:sz w:val="24"/>
          <w:szCs w:val="24"/>
        </w:rPr>
        <w:t>.</w:t>
      </w:r>
      <w:r w:rsidR="003229DA">
        <w:rPr>
          <w:rFonts w:ascii="Arial" w:hAnsi="Arial" w:cs="Arial"/>
          <w:sz w:val="24"/>
          <w:szCs w:val="24"/>
        </w:rPr>
        <w:t>1.</w:t>
      </w:r>
      <w:r w:rsidR="00DB2D3E">
        <w:rPr>
          <w:rFonts w:ascii="Arial" w:hAnsi="Arial" w:cs="Arial"/>
          <w:sz w:val="24"/>
          <w:szCs w:val="24"/>
        </w:rPr>
        <w:t>5</w:t>
      </w:r>
      <w:r w:rsidR="00EF145C" w:rsidRPr="00422DF0">
        <w:rPr>
          <w:rFonts w:ascii="Arial" w:hAnsi="Arial" w:cs="Arial"/>
          <w:sz w:val="24"/>
          <w:szCs w:val="24"/>
        </w:rPr>
        <w:t xml:space="preserve"> </w:t>
      </w:r>
      <w:r w:rsidR="00EF145C">
        <w:rPr>
          <w:rFonts w:ascii="Arial" w:hAnsi="Arial" w:cs="Arial"/>
          <w:sz w:val="24"/>
          <w:szCs w:val="24"/>
        </w:rPr>
        <w:t>Обслуживание аккумуляторной батареи</w:t>
      </w:r>
    </w:p>
    <w:p w:rsidR="00EF145C" w:rsidRPr="00422DF0" w:rsidRDefault="00EF145C" w:rsidP="00EF145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422DF0">
        <w:rPr>
          <w:rFonts w:ascii="Arial" w:hAnsi="Arial" w:cs="Arial"/>
          <w:sz w:val="24"/>
          <w:szCs w:val="24"/>
        </w:rPr>
        <w:t>электроагрегате</w:t>
      </w:r>
      <w:proofErr w:type="spellEnd"/>
      <w:r w:rsidRPr="00422DF0">
        <w:rPr>
          <w:rFonts w:ascii="Arial" w:hAnsi="Arial" w:cs="Arial"/>
          <w:sz w:val="24"/>
          <w:szCs w:val="24"/>
        </w:rPr>
        <w:t xml:space="preserve"> установлен</w:t>
      </w:r>
      <w:r>
        <w:rPr>
          <w:rFonts w:ascii="Arial" w:hAnsi="Arial" w:cs="Arial"/>
          <w:sz w:val="24"/>
          <w:szCs w:val="24"/>
        </w:rPr>
        <w:t>а</w:t>
      </w:r>
      <w:r w:rsidRPr="00422DF0">
        <w:rPr>
          <w:rFonts w:ascii="Arial" w:hAnsi="Arial" w:cs="Arial"/>
          <w:sz w:val="24"/>
          <w:szCs w:val="24"/>
        </w:rPr>
        <w:t xml:space="preserve"> аккумуляторная батарея напряжением 12 В. При</w:t>
      </w:r>
      <w:r>
        <w:rPr>
          <w:rFonts w:ascii="Arial" w:hAnsi="Arial" w:cs="Arial"/>
          <w:sz w:val="24"/>
          <w:szCs w:val="24"/>
        </w:rPr>
        <w:t xml:space="preserve"> непрерывной зарядке и разрядке</w:t>
      </w:r>
      <w:r w:rsidRPr="00422DF0">
        <w:rPr>
          <w:rFonts w:ascii="Arial" w:hAnsi="Arial" w:cs="Arial"/>
          <w:sz w:val="24"/>
          <w:szCs w:val="24"/>
        </w:rPr>
        <w:t xml:space="preserve"> уровень электролита будет снижаться. Перед запуском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Pr="00422DF0">
        <w:rPr>
          <w:rFonts w:ascii="Arial" w:hAnsi="Arial" w:cs="Arial"/>
          <w:sz w:val="24"/>
          <w:szCs w:val="24"/>
        </w:rPr>
        <w:t xml:space="preserve"> проверьте уровень электролита и наличие возможных повреждений батареи. При необходимости долейте дистиллированной воды</w:t>
      </w:r>
      <w:r>
        <w:rPr>
          <w:rFonts w:ascii="Arial" w:hAnsi="Arial" w:cs="Arial"/>
          <w:sz w:val="24"/>
          <w:szCs w:val="24"/>
        </w:rPr>
        <w:t>. Если имеются повреждения,</w:t>
      </w:r>
      <w:r w:rsidRPr="00422DF0">
        <w:rPr>
          <w:rFonts w:ascii="Arial" w:hAnsi="Arial" w:cs="Arial"/>
          <w:sz w:val="24"/>
          <w:szCs w:val="24"/>
        </w:rPr>
        <w:t xml:space="preserve"> замените аккумулятор. </w:t>
      </w:r>
    </w:p>
    <w:p w:rsidR="00E74AEE" w:rsidRPr="00422DF0" w:rsidRDefault="00933F59" w:rsidP="00413757">
      <w:pPr>
        <w:pStyle w:val="2"/>
        <w:ind w:firstLine="708"/>
      </w:pPr>
      <w:bookmarkStart w:id="20" w:name="_Toc114498351"/>
      <w:r>
        <w:t>5</w:t>
      </w:r>
      <w:r w:rsidR="003229DA">
        <w:t xml:space="preserve">.2 </w:t>
      </w:r>
      <w:r w:rsidR="00E74AEE" w:rsidRPr="00422DF0">
        <w:t>Техническое обслуживание при длительном хранении</w:t>
      </w:r>
      <w:bookmarkEnd w:id="20"/>
    </w:p>
    <w:p w:rsidR="00E74AEE" w:rsidRPr="00422DF0" w:rsidRDefault="00E74AEE" w:rsidP="00413757">
      <w:pPr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При необходимости длительного хранения </w:t>
      </w:r>
      <w:proofErr w:type="spellStart"/>
      <w:r w:rsidRPr="00422DF0">
        <w:rPr>
          <w:rFonts w:ascii="Arial" w:hAnsi="Arial" w:cs="Arial"/>
          <w:sz w:val="24"/>
          <w:szCs w:val="24"/>
        </w:rPr>
        <w:t>электроагрегата</w:t>
      </w:r>
      <w:proofErr w:type="spellEnd"/>
      <w:r w:rsidRPr="00422DF0">
        <w:rPr>
          <w:rFonts w:ascii="Arial" w:hAnsi="Arial" w:cs="Arial"/>
          <w:sz w:val="24"/>
          <w:szCs w:val="24"/>
        </w:rPr>
        <w:t xml:space="preserve"> необходимо провести следующую подготовку: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(1)</w:t>
      </w:r>
      <w:r w:rsidRPr="00422DF0">
        <w:rPr>
          <w:rFonts w:ascii="Arial" w:hAnsi="Arial" w:cs="Arial"/>
          <w:sz w:val="24"/>
          <w:szCs w:val="24"/>
        </w:rPr>
        <w:t xml:space="preserve"> </w:t>
      </w:r>
      <w:r w:rsidR="003229DA">
        <w:rPr>
          <w:rFonts w:ascii="Arial" w:hAnsi="Arial" w:cs="Arial"/>
          <w:sz w:val="24"/>
          <w:szCs w:val="24"/>
        </w:rPr>
        <w:t>Запустите</w:t>
      </w:r>
      <w:r w:rsidRPr="00422D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2DF0">
        <w:rPr>
          <w:rFonts w:ascii="Arial" w:hAnsi="Arial" w:cs="Arial"/>
          <w:sz w:val="24"/>
          <w:szCs w:val="24"/>
        </w:rPr>
        <w:t>электроагрегат</w:t>
      </w:r>
      <w:proofErr w:type="spellEnd"/>
      <w:r w:rsidR="00A75A18">
        <w:rPr>
          <w:rFonts w:ascii="Arial" w:hAnsi="Arial" w:cs="Arial"/>
          <w:sz w:val="24"/>
          <w:szCs w:val="24"/>
        </w:rPr>
        <w:t xml:space="preserve"> и дайте ему</w:t>
      </w:r>
      <w:r w:rsidRPr="00422DF0">
        <w:rPr>
          <w:rFonts w:ascii="Arial" w:hAnsi="Arial" w:cs="Arial"/>
          <w:sz w:val="24"/>
          <w:szCs w:val="24"/>
        </w:rPr>
        <w:t xml:space="preserve"> поработать </w:t>
      </w:r>
      <w:r w:rsidR="00A75A18">
        <w:rPr>
          <w:rFonts w:ascii="Arial" w:hAnsi="Arial" w:cs="Arial"/>
          <w:sz w:val="24"/>
          <w:szCs w:val="24"/>
        </w:rPr>
        <w:t>в течение 3</w:t>
      </w:r>
      <w:r w:rsidRPr="00422DF0">
        <w:rPr>
          <w:rFonts w:ascii="Arial" w:hAnsi="Arial" w:cs="Arial"/>
          <w:sz w:val="24"/>
          <w:szCs w:val="24"/>
        </w:rPr>
        <w:t xml:space="preserve"> минут.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(2) </w:t>
      </w:r>
      <w:r w:rsidRPr="00422DF0">
        <w:rPr>
          <w:rFonts w:ascii="Arial" w:hAnsi="Arial" w:cs="Arial"/>
          <w:sz w:val="24"/>
          <w:szCs w:val="24"/>
        </w:rPr>
        <w:t>Остановите двигатель. Пока он находится в горячем состоянии, слейте отработанное моторное масло и залейте новое.</w:t>
      </w:r>
    </w:p>
    <w:p w:rsidR="00E74AEE" w:rsidRPr="00422DF0" w:rsidRDefault="00E74AEE" w:rsidP="00E74AEE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(</w:t>
      </w:r>
      <w:r w:rsidRPr="00422DF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 w:rsidRPr="005E1239">
        <w:rPr>
          <w:rFonts w:ascii="Arial" w:hAnsi="Arial" w:cs="Arial"/>
          <w:sz w:val="24"/>
          <w:szCs w:val="24"/>
        </w:rPr>
        <w:t xml:space="preserve">Выкрутите </w:t>
      </w:r>
      <w:r w:rsidR="00A75A18">
        <w:rPr>
          <w:rFonts w:ascii="Arial" w:hAnsi="Arial" w:cs="Arial"/>
          <w:sz w:val="24"/>
          <w:szCs w:val="24"/>
        </w:rPr>
        <w:t>резиновую</w:t>
      </w:r>
      <w:r w:rsidRPr="005E1239">
        <w:rPr>
          <w:rFonts w:ascii="Arial" w:hAnsi="Arial" w:cs="Arial"/>
          <w:sz w:val="24"/>
          <w:szCs w:val="24"/>
        </w:rPr>
        <w:t xml:space="preserve"> пробку из </w:t>
      </w:r>
      <w:r>
        <w:rPr>
          <w:rFonts w:ascii="Arial" w:hAnsi="Arial" w:cs="Arial"/>
          <w:sz w:val="24"/>
          <w:szCs w:val="24"/>
        </w:rPr>
        <w:t>клапанной крышки</w:t>
      </w:r>
      <w:r w:rsidRPr="005E1239">
        <w:rPr>
          <w:rFonts w:ascii="Arial" w:hAnsi="Arial" w:cs="Arial"/>
          <w:sz w:val="24"/>
          <w:szCs w:val="24"/>
        </w:rPr>
        <w:t xml:space="preserve"> и залейте</w:t>
      </w:r>
      <w:r w:rsidRPr="00422DF0">
        <w:rPr>
          <w:rFonts w:ascii="Arial" w:hAnsi="Arial" w:cs="Arial"/>
          <w:sz w:val="24"/>
          <w:szCs w:val="24"/>
        </w:rPr>
        <w:t xml:space="preserve"> 2 мл моторного масла, </w:t>
      </w:r>
      <w:r>
        <w:rPr>
          <w:rFonts w:ascii="Arial" w:hAnsi="Arial" w:cs="Arial"/>
          <w:sz w:val="24"/>
          <w:szCs w:val="24"/>
        </w:rPr>
        <w:t>затем заверните пробку</w:t>
      </w:r>
      <w:r w:rsidRPr="00422DF0">
        <w:rPr>
          <w:rFonts w:ascii="Arial" w:hAnsi="Arial" w:cs="Arial"/>
          <w:sz w:val="24"/>
          <w:szCs w:val="24"/>
        </w:rPr>
        <w:t xml:space="preserve"> в исходное положение.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22DF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Для р</w:t>
      </w:r>
      <w:r w:rsidRPr="00422DF0">
        <w:rPr>
          <w:rFonts w:ascii="Arial" w:hAnsi="Arial" w:cs="Arial"/>
          <w:sz w:val="24"/>
          <w:szCs w:val="24"/>
        </w:rPr>
        <w:t>учно</w:t>
      </w:r>
      <w:r>
        <w:rPr>
          <w:rFonts w:ascii="Arial" w:hAnsi="Arial" w:cs="Arial"/>
          <w:sz w:val="24"/>
          <w:szCs w:val="24"/>
        </w:rPr>
        <w:t>го</w:t>
      </w:r>
      <w:r w:rsidRPr="00422DF0">
        <w:rPr>
          <w:rFonts w:ascii="Arial" w:hAnsi="Arial" w:cs="Arial"/>
          <w:sz w:val="24"/>
          <w:szCs w:val="24"/>
        </w:rPr>
        <w:t xml:space="preserve"> запуск</w:t>
      </w:r>
      <w:r>
        <w:rPr>
          <w:rFonts w:ascii="Arial" w:hAnsi="Arial" w:cs="Arial"/>
          <w:sz w:val="24"/>
          <w:szCs w:val="24"/>
        </w:rPr>
        <w:t>а</w:t>
      </w:r>
      <w:r w:rsidRPr="00422DF0">
        <w:rPr>
          <w:rFonts w:ascii="Arial" w:hAnsi="Arial" w:cs="Arial"/>
          <w:sz w:val="24"/>
          <w:szCs w:val="24"/>
        </w:rPr>
        <w:t>: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422DF0">
        <w:rPr>
          <w:rFonts w:ascii="Arial" w:hAnsi="Arial" w:cs="Arial"/>
          <w:sz w:val="24"/>
          <w:szCs w:val="24"/>
        </w:rPr>
        <w:t xml:space="preserve">Установите топливный кран в </w:t>
      </w:r>
      <w:r w:rsidRPr="005E1239">
        <w:rPr>
          <w:rFonts w:ascii="Arial" w:hAnsi="Arial" w:cs="Arial"/>
          <w:sz w:val="24"/>
          <w:szCs w:val="24"/>
        </w:rPr>
        <w:t xml:space="preserve">положение </w:t>
      </w:r>
      <w:r w:rsidR="00A75A18" w:rsidRPr="00A75A18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="00A75A18" w:rsidRPr="00A75A18">
        <w:rPr>
          <w:rFonts w:ascii="Arial" w:hAnsi="Arial" w:cs="Arial"/>
          <w:sz w:val="24"/>
          <w:szCs w:val="24"/>
        </w:rPr>
        <w:t>”</w:t>
      </w:r>
      <w:r w:rsidRPr="005E1239">
        <w:rPr>
          <w:rFonts w:ascii="Arial" w:hAnsi="Arial" w:cs="Arial"/>
          <w:sz w:val="24"/>
          <w:szCs w:val="24"/>
        </w:rPr>
        <w:t>, опустите рычаг декомпрессора вниз и потяните</w:t>
      </w:r>
      <w:r w:rsidR="00351D54">
        <w:rPr>
          <w:rFonts w:ascii="Arial" w:hAnsi="Arial" w:cs="Arial"/>
          <w:sz w:val="24"/>
          <w:szCs w:val="24"/>
        </w:rPr>
        <w:t xml:space="preserve"> за</w:t>
      </w:r>
      <w:r w:rsidRPr="005E1239">
        <w:rPr>
          <w:rFonts w:ascii="Arial" w:hAnsi="Arial" w:cs="Arial"/>
          <w:sz w:val="24"/>
          <w:szCs w:val="24"/>
        </w:rPr>
        <w:t xml:space="preserve"> рукоятку стартера 2-3 раза (</w:t>
      </w:r>
      <w:r w:rsidRPr="005E1239">
        <w:rPr>
          <w:rFonts w:ascii="Arial" w:hAnsi="Arial" w:cs="Arial"/>
          <w:sz w:val="24"/>
        </w:rPr>
        <w:t>двигатель не запустится</w:t>
      </w:r>
      <w:r w:rsidRPr="005E1239">
        <w:rPr>
          <w:rFonts w:ascii="Arial" w:hAnsi="Arial" w:cs="Arial"/>
          <w:sz w:val="24"/>
          <w:szCs w:val="24"/>
        </w:rPr>
        <w:t>).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>Для электрического запуска:</w:t>
      </w:r>
    </w:p>
    <w:p w:rsidR="00E74AEE" w:rsidRPr="005E1239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 xml:space="preserve">Установите топливный кран в положение </w:t>
      </w:r>
      <w:r w:rsidR="00A75A18" w:rsidRPr="00A75A18">
        <w:rPr>
          <w:rFonts w:ascii="Arial" w:hAnsi="Arial" w:cs="Arial"/>
          <w:sz w:val="24"/>
          <w:szCs w:val="24"/>
        </w:rPr>
        <w:t>“</w:t>
      </w:r>
      <w:r w:rsidRPr="005E1239">
        <w:rPr>
          <w:rFonts w:ascii="Arial" w:hAnsi="Arial" w:cs="Arial"/>
          <w:sz w:val="24"/>
          <w:szCs w:val="24"/>
          <w:lang w:val="en-US"/>
        </w:rPr>
        <w:t>OFF</w:t>
      </w:r>
      <w:r w:rsidR="00A75A18" w:rsidRPr="00A75A18">
        <w:rPr>
          <w:rFonts w:ascii="Arial" w:hAnsi="Arial" w:cs="Arial"/>
          <w:sz w:val="24"/>
          <w:szCs w:val="24"/>
        </w:rPr>
        <w:t>”</w:t>
      </w:r>
      <w:r w:rsidRPr="005E1239">
        <w:rPr>
          <w:rFonts w:ascii="Arial" w:hAnsi="Arial" w:cs="Arial"/>
          <w:sz w:val="24"/>
          <w:szCs w:val="24"/>
        </w:rPr>
        <w:t>, опустите рычаг декомпрессора вниз и прокрутите стартер около 2-3 секунд (</w:t>
      </w:r>
      <w:r w:rsidRPr="005E1239">
        <w:rPr>
          <w:rFonts w:ascii="Arial" w:hAnsi="Arial" w:cs="Arial"/>
          <w:sz w:val="24"/>
        </w:rPr>
        <w:t>двигатель не запустится</w:t>
      </w:r>
      <w:r w:rsidRPr="005E1239">
        <w:rPr>
          <w:rFonts w:ascii="Arial" w:hAnsi="Arial" w:cs="Arial"/>
          <w:sz w:val="24"/>
          <w:szCs w:val="24"/>
        </w:rPr>
        <w:t xml:space="preserve">).   </w:t>
      </w:r>
    </w:p>
    <w:p w:rsidR="00E74AEE" w:rsidRPr="00422DF0" w:rsidRDefault="00E74AEE" w:rsidP="00E74AEE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E1239">
        <w:rPr>
          <w:rFonts w:ascii="Arial" w:hAnsi="Arial" w:cs="Arial"/>
          <w:sz w:val="24"/>
          <w:szCs w:val="24"/>
        </w:rPr>
        <w:t>(5) Переведите рычаг декомпрессора вверх. Медленно</w:t>
      </w:r>
      <w:r w:rsidRPr="00422DF0">
        <w:rPr>
          <w:rFonts w:ascii="Arial" w:hAnsi="Arial" w:cs="Arial"/>
          <w:sz w:val="24"/>
          <w:szCs w:val="24"/>
        </w:rPr>
        <w:t xml:space="preserve"> потяните за рукоятку стартера</w:t>
      </w:r>
      <w:r w:rsidR="00933F59">
        <w:rPr>
          <w:rFonts w:ascii="Arial" w:hAnsi="Arial" w:cs="Arial"/>
          <w:sz w:val="24"/>
          <w:szCs w:val="24"/>
        </w:rPr>
        <w:t xml:space="preserve"> до появления сильного</w:t>
      </w:r>
      <w:r w:rsidRPr="00422DF0">
        <w:rPr>
          <w:rFonts w:ascii="Arial" w:hAnsi="Arial" w:cs="Arial"/>
          <w:sz w:val="24"/>
          <w:szCs w:val="24"/>
        </w:rPr>
        <w:t xml:space="preserve"> сопротивлени</w:t>
      </w:r>
      <w:r w:rsidR="00933F59">
        <w:rPr>
          <w:rFonts w:ascii="Arial" w:hAnsi="Arial" w:cs="Arial"/>
          <w:sz w:val="24"/>
          <w:szCs w:val="24"/>
        </w:rPr>
        <w:t>я</w:t>
      </w:r>
      <w:r w:rsidRPr="00422DF0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в</w:t>
      </w:r>
      <w:r w:rsidRPr="00422DF0">
        <w:rPr>
          <w:rFonts w:ascii="Arial" w:hAnsi="Arial" w:cs="Arial"/>
          <w:sz w:val="24"/>
          <w:szCs w:val="24"/>
        </w:rPr>
        <w:t xml:space="preserve"> этот момент впускной и выпускной клапаны находятся в закрытом положении, что необходимо для предотвращения коррозии).</w:t>
      </w:r>
    </w:p>
    <w:p w:rsidR="00E74AEE" w:rsidRDefault="00E74AE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422DF0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)</w:t>
      </w:r>
      <w:r w:rsidRPr="00422D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Произведите очистку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 xml:space="preserve"> и поставьте его на хранение в сухое место</w:t>
      </w:r>
      <w:r w:rsidRPr="00422DF0">
        <w:rPr>
          <w:rFonts w:ascii="Arial" w:hAnsi="Arial" w:cs="Arial"/>
          <w:sz w:val="24"/>
          <w:szCs w:val="24"/>
        </w:rPr>
        <w:t>.</w:t>
      </w:r>
    </w:p>
    <w:p w:rsidR="006240FF" w:rsidRDefault="006240FF" w:rsidP="00E74AE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DB2D3E" w:rsidRDefault="00DB2D3E" w:rsidP="00E74AEE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66A9F" w:rsidRPr="00766A9F" w:rsidRDefault="006240FF" w:rsidP="00413757">
      <w:pPr>
        <w:pStyle w:val="1"/>
        <w:spacing w:after="240"/>
        <w:ind w:firstLine="708"/>
      </w:pPr>
      <w:bookmarkStart w:id="21" w:name="_Toc114498352"/>
      <w:r>
        <w:t>6</w:t>
      </w:r>
      <w:r w:rsidR="00766A9F" w:rsidRPr="00766A9F">
        <w:t xml:space="preserve"> Поиск и устранение неисправностей</w:t>
      </w:r>
      <w:bookmarkEnd w:id="21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4395"/>
        <w:gridCol w:w="3934"/>
      </w:tblGrid>
      <w:tr w:rsidR="00766A9F" w:rsidRPr="00D72B35" w:rsidTr="00D621B5">
        <w:tc>
          <w:tcPr>
            <w:tcW w:w="5637" w:type="dxa"/>
            <w:gridSpan w:val="2"/>
          </w:tcPr>
          <w:p w:rsidR="00766A9F" w:rsidRPr="002F6727" w:rsidRDefault="00E12925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Причина</w:t>
            </w:r>
          </w:p>
        </w:tc>
        <w:tc>
          <w:tcPr>
            <w:tcW w:w="3934" w:type="dxa"/>
          </w:tcPr>
          <w:p w:rsidR="00766A9F" w:rsidRPr="002F6727" w:rsidRDefault="00E12925" w:rsidP="00D621B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Решение</w:t>
            </w:r>
          </w:p>
        </w:tc>
      </w:tr>
      <w:tr w:rsidR="00766A9F" w:rsidRPr="00D72B35" w:rsidTr="006240FF">
        <w:tc>
          <w:tcPr>
            <w:tcW w:w="1242" w:type="dxa"/>
            <w:vMerge w:val="restart"/>
            <w:textDirection w:val="btLr"/>
            <w:vAlign w:val="center"/>
          </w:tcPr>
          <w:p w:rsidR="00766A9F" w:rsidRPr="00D72B35" w:rsidRDefault="00766A9F" w:rsidP="006240FF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Двигатель не запускается</w:t>
            </w: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Недостаточно топлива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32087B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Долейте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топливо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E1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Топливный кран находится не в положении </w:t>
            </w:r>
            <w:r w:rsidR="00E12925" w:rsidRPr="00E12925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E12925" w:rsidRPr="00E12925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Поверн</w:t>
            </w:r>
            <w:r w:rsidR="00A81617">
              <w:rPr>
                <w:rFonts w:ascii="Arial" w:hAnsi="Arial" w:cs="Arial"/>
                <w:sz w:val="24"/>
                <w:szCs w:val="24"/>
              </w:rPr>
              <w:t>ите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кран в положение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E12925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 высокого давления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и топливная форсунка не осуществляет впрыск топлива или впрыскива</w:t>
            </w:r>
            <w:r w:rsidR="00A81617">
              <w:rPr>
                <w:rFonts w:ascii="Arial" w:hAnsi="Arial" w:cs="Arial"/>
                <w:sz w:val="24"/>
                <w:szCs w:val="24"/>
              </w:rPr>
              <w:t>ю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>т меньшее количество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Снимите топливную форсунку и отремонтируйте на стенде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3329E">
              <w:rPr>
                <w:rFonts w:ascii="Arial" w:hAnsi="Arial" w:cs="Arial"/>
                <w:sz w:val="24"/>
                <w:szCs w:val="24"/>
              </w:rPr>
              <w:t xml:space="preserve">Рычаг регулятора </w:t>
            </w:r>
            <w:r w:rsidR="00A81617">
              <w:rPr>
                <w:rFonts w:ascii="Arial" w:hAnsi="Arial" w:cs="Arial"/>
                <w:sz w:val="24"/>
                <w:szCs w:val="24"/>
              </w:rPr>
              <w:t>частоты вращения коленчатого вала</w:t>
            </w:r>
            <w:r w:rsidRPr="00E3329E">
              <w:rPr>
                <w:rFonts w:ascii="Arial" w:hAnsi="Arial" w:cs="Arial"/>
                <w:sz w:val="24"/>
                <w:szCs w:val="24"/>
              </w:rPr>
              <w:t xml:space="preserve"> не находится в положении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E3329E">
              <w:rPr>
                <w:rFonts w:ascii="Arial" w:hAnsi="Arial" w:cs="Arial"/>
                <w:sz w:val="24"/>
                <w:szCs w:val="24"/>
                <w:lang w:val="en-US"/>
              </w:rPr>
              <w:t>RUN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3329E">
              <w:rPr>
                <w:rFonts w:ascii="Arial" w:hAnsi="Arial" w:cs="Arial"/>
                <w:sz w:val="24"/>
                <w:szCs w:val="24"/>
              </w:rPr>
              <w:t xml:space="preserve">Установите рычаг регулятора в положение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E3329E">
              <w:rPr>
                <w:rFonts w:ascii="Arial" w:hAnsi="Arial" w:cs="Arial"/>
                <w:sz w:val="24"/>
                <w:szCs w:val="24"/>
                <w:lang w:val="en-US"/>
              </w:rPr>
              <w:t>RUN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Недостаточный уровень моторного масла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Стандартный уровень моторного масла должен быть между верхней отметкой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и нижней отметкой 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="00A81617" w:rsidRPr="00A81617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Скорость и сила вытягивания ручного стартера недостаточна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Запустите двигатель согласно требованиям к запуску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A81617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Топливная форсунка за</w:t>
            </w:r>
            <w:r w:rsidR="00A81617">
              <w:rPr>
                <w:rFonts w:ascii="Arial" w:hAnsi="Arial" w:cs="Arial"/>
                <w:sz w:val="24"/>
                <w:szCs w:val="24"/>
              </w:rPr>
              <w:t>сорена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A81617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Проведите чистку топливной</w:t>
            </w:r>
            <w:r w:rsidR="00766A9F" w:rsidRPr="00D72B35">
              <w:rPr>
                <w:rFonts w:ascii="Arial" w:hAnsi="Arial" w:cs="Arial"/>
                <w:sz w:val="24"/>
                <w:szCs w:val="24"/>
              </w:rPr>
              <w:t xml:space="preserve"> форсунк</w:t>
            </w: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A81617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Разряжена аккумуляторная батарея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Зарядите или замените аккумуляторную батарею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</w:tr>
      <w:tr w:rsidR="00766A9F" w:rsidRPr="00D72B35" w:rsidTr="006240FF">
        <w:tc>
          <w:tcPr>
            <w:tcW w:w="1242" w:type="dxa"/>
            <w:vMerge w:val="restart"/>
            <w:textDirection w:val="btLr"/>
            <w:vAlign w:val="center"/>
          </w:tcPr>
          <w:p w:rsidR="00766A9F" w:rsidRPr="00D72B35" w:rsidRDefault="00766A9F" w:rsidP="006240FF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581">
              <w:rPr>
                <w:rFonts w:ascii="Arial" w:hAnsi="Arial" w:cs="Arial"/>
                <w:sz w:val="24"/>
                <w:szCs w:val="24"/>
              </w:rPr>
              <w:t>Генератор не вырабатывает электроэнергию</w:t>
            </w: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Автоматический выключатель не включен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32087B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Переведите выключатель в положение </w:t>
            </w:r>
            <w:r w:rsidR="0032087B" w:rsidRPr="0032087B">
              <w:rPr>
                <w:rFonts w:ascii="Arial" w:hAnsi="Arial" w:cs="Arial"/>
                <w:sz w:val="24"/>
                <w:szCs w:val="24"/>
              </w:rPr>
              <w:t>“</w:t>
            </w:r>
            <w:r w:rsidRPr="00D72B35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  <w:r w:rsidR="0032087B" w:rsidRPr="0032087B">
              <w:rPr>
                <w:rFonts w:ascii="Arial" w:hAnsi="Arial" w:cs="Arial"/>
                <w:sz w:val="24"/>
                <w:szCs w:val="24"/>
              </w:rPr>
              <w:t>”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</w:p>
        </w:tc>
      </w:tr>
      <w:tr w:rsidR="0032087B" w:rsidRPr="00D72B35" w:rsidTr="006240FF">
        <w:tc>
          <w:tcPr>
            <w:tcW w:w="1242" w:type="dxa"/>
            <w:vMerge/>
            <w:textDirection w:val="btLr"/>
            <w:vAlign w:val="center"/>
          </w:tcPr>
          <w:p w:rsidR="0032087B" w:rsidRPr="006D0581" w:rsidRDefault="0032087B" w:rsidP="00D621B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Изношены щетки 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934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щетки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Плохой контакт розетки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Произведите регулировку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</w:tc>
      </w:tr>
      <w:tr w:rsidR="00766A9F" w:rsidRPr="00D72B35" w:rsidTr="00FC6C48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FC6C4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Не достигается номинальная частота вращения генератора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766A9F" w:rsidRPr="00D72B35" w:rsidRDefault="00766A9F" w:rsidP="00FC6C4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 xml:space="preserve">Настройте номинальную </w:t>
            </w:r>
            <w:r w:rsidR="0032087B">
              <w:rPr>
                <w:rFonts w:ascii="Arial" w:hAnsi="Arial" w:cs="Arial"/>
                <w:sz w:val="24"/>
                <w:szCs w:val="24"/>
              </w:rPr>
              <w:t>частоту вращения</w:t>
            </w:r>
            <w:r w:rsidRPr="00D72B35">
              <w:rPr>
                <w:rFonts w:ascii="Arial" w:hAnsi="Arial" w:cs="Arial"/>
                <w:sz w:val="24"/>
                <w:szCs w:val="24"/>
              </w:rPr>
              <w:t xml:space="preserve"> в соответствии с рекомендациями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Сгорел предохранитель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  <w:tc>
          <w:tcPr>
            <w:tcW w:w="3934" w:type="dxa"/>
            <w:vAlign w:val="center"/>
          </w:tcPr>
          <w:p w:rsidR="00766A9F" w:rsidRPr="00D72B3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72B35">
              <w:rPr>
                <w:rFonts w:ascii="Arial" w:hAnsi="Arial" w:cs="Arial"/>
                <w:sz w:val="24"/>
                <w:szCs w:val="24"/>
              </w:rPr>
              <w:t>Замените предохранитель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</w:tc>
      </w:tr>
      <w:tr w:rsidR="0032087B" w:rsidRPr="00D72B35" w:rsidTr="006240FF">
        <w:tc>
          <w:tcPr>
            <w:tcW w:w="1242" w:type="dxa"/>
            <w:vMerge/>
          </w:tcPr>
          <w:p w:rsidR="0032087B" w:rsidRPr="00D72B35" w:rsidRDefault="0032087B" w:rsidP="00D621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2087B" w:rsidRPr="009E7406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Неисправен автоматический регулятор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AVR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3934" w:type="dxa"/>
            <w:vAlign w:val="center"/>
          </w:tcPr>
          <w:p w:rsidR="0032087B" w:rsidRPr="00D72B35" w:rsidRDefault="0032087B" w:rsidP="006240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Замените регулятор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</w:tc>
      </w:tr>
      <w:tr w:rsidR="00766A9F" w:rsidRPr="00D72B35" w:rsidTr="006240FF">
        <w:tc>
          <w:tcPr>
            <w:tcW w:w="1242" w:type="dxa"/>
            <w:vMerge/>
          </w:tcPr>
          <w:p w:rsidR="00766A9F" w:rsidRPr="00D72B35" w:rsidRDefault="00766A9F" w:rsidP="00D621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66A9F" w:rsidRPr="00DE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E2925">
              <w:rPr>
                <w:rFonts w:ascii="Arial" w:hAnsi="Arial" w:cs="Arial"/>
                <w:sz w:val="24"/>
                <w:szCs w:val="24"/>
              </w:rPr>
              <w:t>Утечка нагрузки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3934" w:type="dxa"/>
            <w:vAlign w:val="center"/>
          </w:tcPr>
          <w:p w:rsidR="00766A9F" w:rsidRPr="00DE2925" w:rsidRDefault="00766A9F" w:rsidP="006240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E2925">
              <w:rPr>
                <w:rFonts w:ascii="Arial" w:hAnsi="Arial" w:cs="Arial"/>
                <w:sz w:val="24"/>
                <w:szCs w:val="24"/>
              </w:rPr>
              <w:t>Исключите утечку</w:t>
            </w:r>
            <w:r w:rsidR="009E7406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</w:tc>
      </w:tr>
    </w:tbl>
    <w:p w:rsidR="00E74AEE" w:rsidRDefault="00D621B5" w:rsidP="006240FF">
      <w:pPr>
        <w:spacing w:before="240"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2B35">
        <w:rPr>
          <w:rFonts w:ascii="Arial" w:hAnsi="Arial" w:cs="Arial"/>
          <w:sz w:val="24"/>
          <w:szCs w:val="24"/>
        </w:rPr>
        <w:t xml:space="preserve">Если </w:t>
      </w:r>
      <w:proofErr w:type="spellStart"/>
      <w:r>
        <w:rPr>
          <w:rFonts w:ascii="Arial" w:hAnsi="Arial" w:cs="Arial"/>
          <w:sz w:val="24"/>
          <w:szCs w:val="24"/>
        </w:rPr>
        <w:t>электроагрегат</w:t>
      </w:r>
      <w:proofErr w:type="spellEnd"/>
      <w:r>
        <w:rPr>
          <w:rFonts w:ascii="Arial" w:hAnsi="Arial" w:cs="Arial"/>
          <w:sz w:val="24"/>
          <w:szCs w:val="24"/>
        </w:rPr>
        <w:t xml:space="preserve"> не работает </w:t>
      </w:r>
      <w:r w:rsidRPr="00D72B35">
        <w:rPr>
          <w:rFonts w:ascii="Arial" w:hAnsi="Arial" w:cs="Arial"/>
          <w:sz w:val="24"/>
          <w:szCs w:val="24"/>
        </w:rPr>
        <w:t>после того, как был</w:t>
      </w:r>
      <w:r>
        <w:rPr>
          <w:rFonts w:ascii="Arial" w:hAnsi="Arial" w:cs="Arial"/>
          <w:sz w:val="24"/>
          <w:szCs w:val="24"/>
        </w:rPr>
        <w:t>и</w:t>
      </w:r>
      <w:r w:rsidRPr="00D72B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проведены мероприятия</w:t>
      </w:r>
      <w:r w:rsidRPr="00D72B35">
        <w:rPr>
          <w:rFonts w:ascii="Arial" w:hAnsi="Arial" w:cs="Arial"/>
          <w:sz w:val="24"/>
          <w:szCs w:val="24"/>
        </w:rPr>
        <w:t xml:space="preserve"> в соответств</w:t>
      </w:r>
      <w:r w:rsidRPr="00BC564D">
        <w:rPr>
          <w:rFonts w:ascii="Arial" w:hAnsi="Arial" w:cs="Arial"/>
          <w:sz w:val="24"/>
          <w:szCs w:val="24"/>
        </w:rPr>
        <w:t>ии с таблицей устранения неисправностей, свяжитесь</w:t>
      </w:r>
      <w:r w:rsidRPr="00D72B35">
        <w:rPr>
          <w:rFonts w:ascii="Arial" w:hAnsi="Arial" w:cs="Arial"/>
          <w:sz w:val="24"/>
          <w:szCs w:val="24"/>
        </w:rPr>
        <w:t xml:space="preserve"> с </w:t>
      </w:r>
      <w:r>
        <w:rPr>
          <w:rFonts w:ascii="Arial" w:hAnsi="Arial" w:cs="Arial"/>
          <w:sz w:val="24"/>
          <w:szCs w:val="24"/>
        </w:rPr>
        <w:t xml:space="preserve">сервисным центром. Для этого </w:t>
      </w:r>
      <w:r w:rsidR="006240FF">
        <w:rPr>
          <w:rFonts w:ascii="Arial" w:hAnsi="Arial" w:cs="Arial"/>
          <w:sz w:val="24"/>
          <w:szCs w:val="24"/>
        </w:rPr>
        <w:t>подготовьте</w:t>
      </w:r>
      <w:r>
        <w:rPr>
          <w:rFonts w:ascii="Arial" w:hAnsi="Arial" w:cs="Arial"/>
          <w:sz w:val="24"/>
          <w:szCs w:val="24"/>
        </w:rPr>
        <w:t xml:space="preserve"> следующую информацию: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Модель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>, генератора и двигателя;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Общее состояние </w:t>
      </w:r>
      <w:proofErr w:type="spellStart"/>
      <w:r>
        <w:rPr>
          <w:rFonts w:ascii="Arial" w:hAnsi="Arial" w:cs="Arial"/>
          <w:sz w:val="24"/>
          <w:szCs w:val="24"/>
        </w:rPr>
        <w:t>электроагрегата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D621B5" w:rsidRDefault="00D621B5" w:rsidP="0041375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Время работы с возникшей неисправностью;</w:t>
      </w:r>
    </w:p>
    <w:p w:rsidR="00D621B5" w:rsidRDefault="00D621B5" w:rsidP="00F554A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Подробное </w:t>
      </w:r>
      <w:proofErr w:type="gramStart"/>
      <w:r>
        <w:rPr>
          <w:rFonts w:ascii="Arial" w:hAnsi="Arial" w:cs="Arial"/>
          <w:sz w:val="24"/>
          <w:szCs w:val="24"/>
        </w:rPr>
        <w:t>описание</w:t>
      </w:r>
      <w:proofErr w:type="gramEnd"/>
      <w:r>
        <w:rPr>
          <w:rFonts w:ascii="Arial" w:hAnsi="Arial" w:cs="Arial"/>
          <w:sz w:val="24"/>
          <w:szCs w:val="24"/>
        </w:rPr>
        <w:t xml:space="preserve"> при каких обстоятельствах возникла неисправность.</w:t>
      </w:r>
    </w:p>
    <w:p w:rsidR="00D20685" w:rsidRDefault="00D20685" w:rsidP="00F554A1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93FA1" w:rsidRPr="009318A4" w:rsidRDefault="00893FA1" w:rsidP="00D20685">
      <w:pPr>
        <w:pStyle w:val="1"/>
        <w:keepNext w:val="0"/>
        <w:keepLines w:val="0"/>
        <w:widowControl w:val="0"/>
        <w:numPr>
          <w:ilvl w:val="0"/>
          <w:numId w:val="41"/>
        </w:numPr>
        <w:tabs>
          <w:tab w:val="left" w:pos="505"/>
          <w:tab w:val="left" w:pos="507"/>
        </w:tabs>
        <w:autoSpaceDE w:val="0"/>
        <w:autoSpaceDN w:val="0"/>
        <w:spacing w:before="72" w:after="240"/>
        <w:rPr>
          <w:rFonts w:cs="Arial"/>
        </w:rPr>
      </w:pPr>
      <w:bookmarkStart w:id="22" w:name="_Toc114498353"/>
      <w:r>
        <w:rPr>
          <w:rFonts w:cs="Arial"/>
          <w:color w:val="231F20"/>
        </w:rPr>
        <w:t>Обеспечение запасными частями</w:t>
      </w:r>
      <w:bookmarkEnd w:id="22"/>
    </w:p>
    <w:p w:rsidR="00893FA1" w:rsidRPr="009318A4" w:rsidRDefault="00893FA1" w:rsidP="00D20685">
      <w:pPr>
        <w:pStyle w:val="af"/>
        <w:spacing w:line="276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9318A4">
        <w:rPr>
          <w:rFonts w:ascii="Arial" w:hAnsi="Arial" w:cs="Arial"/>
          <w:color w:val="231F20"/>
          <w:sz w:val="24"/>
          <w:szCs w:val="24"/>
        </w:rPr>
        <w:t>Уважаемый</w:t>
      </w:r>
      <w:proofErr w:type="spellEnd"/>
      <w:r w:rsidRPr="009318A4">
        <w:rPr>
          <w:rFonts w:ascii="Arial" w:hAnsi="Arial" w:cs="Arial"/>
          <w:color w:val="231F20"/>
          <w:sz w:val="24"/>
          <w:szCs w:val="24"/>
        </w:rPr>
        <w:t xml:space="preserve"> </w:t>
      </w:r>
      <w:proofErr w:type="spellStart"/>
      <w:r w:rsidRPr="009318A4">
        <w:rPr>
          <w:rFonts w:ascii="Arial" w:hAnsi="Arial" w:cs="Arial"/>
          <w:color w:val="231F20"/>
          <w:sz w:val="24"/>
          <w:szCs w:val="24"/>
        </w:rPr>
        <w:t>покупатель</w:t>
      </w:r>
      <w:proofErr w:type="spellEnd"/>
      <w:r w:rsidRPr="009318A4">
        <w:rPr>
          <w:rFonts w:ascii="Arial" w:hAnsi="Arial" w:cs="Arial"/>
          <w:color w:val="231F20"/>
          <w:sz w:val="24"/>
          <w:szCs w:val="24"/>
        </w:rPr>
        <w:t>!</w:t>
      </w:r>
    </w:p>
    <w:p w:rsidR="00893FA1" w:rsidRDefault="00893FA1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вопросу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приобретения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запасных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частей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9318A4">
        <w:rPr>
          <w:rFonts w:ascii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ремонта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можно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обратиться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сервисный</w:t>
      </w:r>
      <w:r w:rsidRPr="009318A4">
        <w:rPr>
          <w:rFonts w:ascii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центр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по</w:t>
      </w:r>
      <w:r w:rsidRPr="009318A4">
        <w:rPr>
          <w:rFonts w:ascii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адресу:</w:t>
      </w:r>
    </w:p>
    <w:p w:rsid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127299, г. Москва, ул. Клары Цеткин, 18</w:t>
      </w:r>
    </w:p>
    <w:p w:rsidR="00E81857" w:rsidRP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Тел</w:t>
      </w:r>
      <w:r w:rsidRPr="00E81857">
        <w:rPr>
          <w:rFonts w:ascii="Arial" w:hAnsi="Arial" w:cs="Arial"/>
          <w:color w:val="231F20"/>
          <w:sz w:val="24"/>
          <w:szCs w:val="24"/>
        </w:rPr>
        <w:t>.: 8 (495) 025-02-50</w:t>
      </w:r>
    </w:p>
    <w:p w:rsidR="00E81857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E-mail</w:t>
      </w:r>
      <w:r w:rsidRPr="00E81857">
        <w:rPr>
          <w:rFonts w:ascii="Arial" w:hAnsi="Arial" w:cs="Arial"/>
          <w:color w:val="231F20"/>
          <w:sz w:val="24"/>
          <w:szCs w:val="24"/>
        </w:rPr>
        <w:t>: service@generator.ru</w:t>
      </w:r>
    </w:p>
    <w:p w:rsidR="00E81857" w:rsidRPr="002C2B8D" w:rsidRDefault="00E81857" w:rsidP="00D20685">
      <w:pPr>
        <w:pStyle w:val="af"/>
        <w:spacing w:before="36" w:line="276" w:lineRule="auto"/>
        <w:ind w:firstLine="709"/>
        <w:rPr>
          <w:rFonts w:ascii="Arial" w:hAnsi="Arial" w:cs="Arial"/>
          <w:sz w:val="24"/>
          <w:szCs w:val="24"/>
          <w:lang w:val="ru-RU"/>
        </w:rPr>
      </w:pPr>
      <w:proofErr w:type="gramStart"/>
      <w:r>
        <w:rPr>
          <w:rFonts w:ascii="Arial" w:hAnsi="Arial" w:cs="Arial"/>
          <w:sz w:val="24"/>
          <w:szCs w:val="24"/>
        </w:rPr>
        <w:t>www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r w:rsidR="002C2B8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ehstar.net</w:t>
      </w:r>
    </w:p>
    <w:p w:rsidR="00893FA1" w:rsidRPr="00CB79C0" w:rsidRDefault="00893FA1" w:rsidP="00893FA1">
      <w:pPr>
        <w:spacing w:before="3"/>
        <w:ind w:left="101" w:right="5953" w:hanging="1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893FA1" w:rsidRPr="009318A4" w:rsidRDefault="00893FA1" w:rsidP="00783401">
      <w:pPr>
        <w:pStyle w:val="1"/>
        <w:keepNext w:val="0"/>
        <w:keepLines w:val="0"/>
        <w:widowControl w:val="0"/>
        <w:numPr>
          <w:ilvl w:val="0"/>
          <w:numId w:val="41"/>
        </w:numPr>
        <w:tabs>
          <w:tab w:val="left" w:pos="365"/>
        </w:tabs>
        <w:autoSpaceDE w:val="0"/>
        <w:autoSpaceDN w:val="0"/>
        <w:spacing w:before="0" w:after="240"/>
      </w:pPr>
      <w:bookmarkStart w:id="23" w:name="_Toc114498354"/>
      <w:r>
        <w:rPr>
          <w:color w:val="231F20"/>
        </w:rPr>
        <w:t>Свидетельство о приёмке</w:t>
      </w:r>
      <w:bookmarkEnd w:id="23"/>
    </w:p>
    <w:p w:rsidR="00893FA1" w:rsidRPr="00783401" w:rsidRDefault="00893FA1" w:rsidP="00783401">
      <w:pPr>
        <w:widowControl w:val="0"/>
        <w:tabs>
          <w:tab w:val="left" w:pos="0"/>
          <w:tab w:val="left" w:pos="10190"/>
        </w:tabs>
        <w:autoSpaceDE w:val="0"/>
        <w:autoSpaceDN w:val="0"/>
        <w:spacing w:after="0"/>
        <w:ind w:firstLine="709"/>
        <w:rPr>
          <w:rFonts w:ascii="Arial" w:hAnsi="Arial" w:cs="Arial"/>
          <w:sz w:val="24"/>
          <w:szCs w:val="24"/>
        </w:rPr>
      </w:pPr>
      <w:r w:rsidRPr="00783401">
        <w:rPr>
          <w:rFonts w:ascii="Arial" w:hAnsi="Arial" w:cs="Arial"/>
          <w:color w:val="231F20"/>
          <w:sz w:val="24"/>
          <w:szCs w:val="24"/>
        </w:rPr>
        <w:t>Электроагрегат</w:t>
      </w:r>
      <w:r w:rsidRPr="00783401">
        <w:rPr>
          <w:rFonts w:ascii="Arial" w:hAnsi="Arial" w:cs="Arial"/>
          <w:color w:val="231F20"/>
          <w:spacing w:val="-3"/>
          <w:sz w:val="24"/>
          <w:szCs w:val="24"/>
        </w:rPr>
        <w:t xml:space="preserve"> </w:t>
      </w:r>
      <w:r w:rsidRPr="00783401">
        <w:rPr>
          <w:rFonts w:ascii="Arial" w:hAnsi="Arial" w:cs="Arial"/>
          <w:color w:val="231F20"/>
          <w:sz w:val="24"/>
          <w:szCs w:val="24"/>
        </w:rPr>
        <w:t>«Вепрь»,</w:t>
      </w:r>
      <w:r w:rsidRPr="00783401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Pr="00783401">
        <w:rPr>
          <w:rFonts w:ascii="Arial" w:hAnsi="Arial" w:cs="Arial"/>
          <w:color w:val="231F20"/>
          <w:sz w:val="24"/>
          <w:szCs w:val="24"/>
        </w:rPr>
        <w:t xml:space="preserve">модель </w:t>
      </w:r>
      <w:r w:rsidR="002D3C82" w:rsidRPr="002D3C82">
        <w:rPr>
          <w:rFonts w:ascii="Arial" w:hAnsi="Arial" w:cs="Arial"/>
          <w:color w:val="231F20"/>
          <w:sz w:val="24"/>
          <w:szCs w:val="24"/>
        </w:rPr>
        <w:t>___________________________________</w:t>
      </w:r>
    </w:p>
    <w:p w:rsidR="00893FA1" w:rsidRPr="009318A4" w:rsidRDefault="00893FA1" w:rsidP="00783401">
      <w:pPr>
        <w:pStyle w:val="af"/>
        <w:spacing w:before="52" w:line="276" w:lineRule="auto"/>
        <w:ind w:right="116"/>
        <w:jc w:val="both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соответствует ТУ 3378-024-49901683-2019, ГОСТ 33115-2014 и признан годным к эксплуатации.</w:t>
      </w:r>
      <w:r w:rsidRPr="009318A4">
        <w:rPr>
          <w:rFonts w:ascii="Arial" w:hAnsi="Arial" w:cs="Arial"/>
          <w:color w:val="231F20"/>
          <w:spacing w:val="-5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Электроагрегат</w:t>
      </w:r>
      <w:r w:rsidRPr="009318A4">
        <w:rPr>
          <w:rFonts w:ascii="Arial" w:hAnsi="Arial" w:cs="Arial"/>
          <w:color w:val="231F20"/>
          <w:spacing w:val="-2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имеет «Декларацию соответствия</w:t>
      </w:r>
      <w:r w:rsidRPr="009318A4">
        <w:rPr>
          <w:rFonts w:ascii="Arial" w:hAnsi="Arial" w:cs="Arial"/>
          <w:color w:val="231F20"/>
          <w:spacing w:val="-1"/>
          <w:sz w:val="24"/>
          <w:szCs w:val="24"/>
          <w:lang w:val="ru-RU"/>
        </w:rPr>
        <w:t xml:space="preserve"> </w:t>
      </w:r>
      <w:proofErr w:type="gramStart"/>
      <w:r w:rsidRPr="009318A4">
        <w:rPr>
          <w:rFonts w:ascii="Arial" w:hAnsi="Arial" w:cs="Arial"/>
          <w:color w:val="231F20"/>
          <w:sz w:val="24"/>
          <w:szCs w:val="24"/>
          <w:lang w:val="ru-RU"/>
        </w:rPr>
        <w:t>ТР</w:t>
      </w:r>
      <w:proofErr w:type="gramEnd"/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 ТС (ЕАС)».</w:t>
      </w:r>
    </w:p>
    <w:p w:rsidR="002D3C82" w:rsidRDefault="002D3C82" w:rsidP="00783401">
      <w:pPr>
        <w:pStyle w:val="af"/>
        <w:tabs>
          <w:tab w:val="left" w:pos="10329"/>
        </w:tabs>
        <w:spacing w:before="171" w:line="276" w:lineRule="auto"/>
        <w:ind w:right="113"/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Двигатель</w:t>
      </w:r>
      <w:r w:rsidR="00893FA1" w:rsidRPr="009318A4">
        <w:rPr>
          <w:rFonts w:ascii="Arial" w:hAnsi="Arial" w:cs="Arial"/>
          <w:color w:val="231F20"/>
          <w:spacing w:val="-3"/>
          <w:sz w:val="24"/>
          <w:szCs w:val="24"/>
          <w:lang w:val="ru-RU"/>
        </w:rPr>
        <w:t xml:space="preserve"> </w:t>
      </w:r>
      <w:r w:rsidR="00893FA1"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№ </w:t>
      </w:r>
      <w:r>
        <w:rPr>
          <w:rFonts w:ascii="Arial" w:hAnsi="Arial" w:cs="Arial"/>
          <w:color w:val="231F20"/>
          <w:sz w:val="24"/>
          <w:szCs w:val="24"/>
          <w:lang w:val="ru-RU"/>
        </w:rPr>
        <w:t>_________________________________________________________</w:t>
      </w:r>
    </w:p>
    <w:p w:rsidR="002D3C82" w:rsidRDefault="00893FA1" w:rsidP="00783401">
      <w:pPr>
        <w:pStyle w:val="af"/>
        <w:tabs>
          <w:tab w:val="left" w:pos="10329"/>
        </w:tabs>
        <w:spacing w:before="171" w:line="276" w:lineRule="auto"/>
        <w:ind w:right="113"/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Дата</w:t>
      </w:r>
      <w:r w:rsidRPr="009318A4">
        <w:rPr>
          <w:rFonts w:ascii="Arial" w:hAnsi="Arial" w:cs="Arial"/>
          <w:color w:val="231F20"/>
          <w:spacing w:val="-4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выпуска  </w:t>
      </w:r>
      <w:r w:rsidR="002D3C82">
        <w:rPr>
          <w:rFonts w:ascii="Arial" w:hAnsi="Arial" w:cs="Arial"/>
          <w:color w:val="231F20"/>
          <w:sz w:val="24"/>
          <w:szCs w:val="24"/>
          <w:lang w:val="ru-RU"/>
        </w:rPr>
        <w:t>________________________________________________________</w:t>
      </w:r>
      <w:r w:rsidRPr="009318A4">
        <w:rPr>
          <w:rFonts w:ascii="Arial" w:hAnsi="Arial" w:cs="Arial"/>
          <w:color w:val="231F20"/>
          <w:spacing w:val="-11"/>
          <w:sz w:val="24"/>
          <w:szCs w:val="24"/>
          <w:lang w:val="ru-RU"/>
        </w:rPr>
        <w:t xml:space="preserve"> </w:t>
      </w:r>
      <w:r w:rsidR="002D3C82">
        <w:rPr>
          <w:rFonts w:ascii="Arial" w:hAnsi="Arial" w:cs="Arial"/>
          <w:color w:val="231F20"/>
          <w:sz w:val="24"/>
          <w:szCs w:val="24"/>
          <w:u w:val="single" w:color="231F20"/>
          <w:lang w:val="ru-RU"/>
        </w:rPr>
        <w:t xml:space="preserve"> </w:t>
      </w:r>
    </w:p>
    <w:p w:rsidR="00893FA1" w:rsidRPr="009318A4" w:rsidRDefault="00893FA1" w:rsidP="00783401">
      <w:pPr>
        <w:pStyle w:val="af"/>
        <w:tabs>
          <w:tab w:val="left" w:pos="10329"/>
        </w:tabs>
        <w:spacing w:before="171" w:line="276" w:lineRule="auto"/>
        <w:ind w:right="113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Представитель</w:t>
      </w:r>
      <w:r w:rsidRPr="0090217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 xml:space="preserve">ОТК </w:t>
      </w:r>
      <w:r w:rsidRPr="009318A4">
        <w:rPr>
          <w:rFonts w:ascii="Arial" w:hAnsi="Arial" w:cs="Arial"/>
          <w:color w:val="231F20"/>
          <w:spacing w:val="5"/>
          <w:sz w:val="24"/>
          <w:szCs w:val="24"/>
          <w:lang w:val="ru-RU"/>
        </w:rPr>
        <w:t xml:space="preserve"> </w:t>
      </w:r>
      <w:r w:rsidR="002D3C82" w:rsidRPr="002D3C82">
        <w:rPr>
          <w:rFonts w:ascii="Arial" w:hAnsi="Arial" w:cs="Arial"/>
          <w:color w:val="231F20"/>
          <w:sz w:val="24"/>
          <w:szCs w:val="24"/>
          <w:lang w:val="ru-RU"/>
        </w:rPr>
        <w:t>__________________________________________________</w:t>
      </w:r>
    </w:p>
    <w:p w:rsidR="00893FA1" w:rsidRDefault="00893FA1" w:rsidP="00893FA1">
      <w:pPr>
        <w:pStyle w:val="af"/>
        <w:spacing w:line="276" w:lineRule="auto"/>
        <w:rPr>
          <w:rFonts w:ascii="Arial" w:hAnsi="Arial" w:cs="Arial"/>
          <w:sz w:val="24"/>
          <w:szCs w:val="24"/>
          <w:lang w:val="ru-RU"/>
        </w:rPr>
      </w:pPr>
    </w:p>
    <w:p w:rsidR="00783401" w:rsidRPr="00783401" w:rsidRDefault="00783401" w:rsidP="00893FA1">
      <w:pPr>
        <w:pStyle w:val="af"/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783401">
        <w:rPr>
          <w:rFonts w:ascii="Arial" w:hAnsi="Arial" w:cs="Arial"/>
          <w:sz w:val="24"/>
          <w:szCs w:val="24"/>
          <w:lang w:val="ru-RU"/>
        </w:rPr>
        <w:t xml:space="preserve">«___»_____________ </w:t>
      </w:r>
      <w:proofErr w:type="gramStart"/>
      <w:r w:rsidRPr="00783401">
        <w:rPr>
          <w:rFonts w:ascii="Arial" w:hAnsi="Arial" w:cs="Arial"/>
          <w:sz w:val="24"/>
          <w:szCs w:val="24"/>
          <w:lang w:val="ru-RU"/>
        </w:rPr>
        <w:t>г</w:t>
      </w:r>
      <w:proofErr w:type="gramEnd"/>
      <w:r w:rsidRPr="00783401">
        <w:rPr>
          <w:rFonts w:ascii="Arial" w:hAnsi="Arial" w:cs="Arial"/>
          <w:sz w:val="24"/>
          <w:szCs w:val="24"/>
          <w:lang w:val="ru-RU"/>
        </w:rPr>
        <w:t>.</w:t>
      </w:r>
    </w:p>
    <w:p w:rsidR="00893FA1" w:rsidRPr="009318A4" w:rsidRDefault="00893FA1" w:rsidP="00893FA1">
      <w:pPr>
        <w:pStyle w:val="af"/>
        <w:spacing w:before="9" w:line="276" w:lineRule="auto"/>
        <w:rPr>
          <w:rFonts w:ascii="Arial" w:hAnsi="Arial" w:cs="Arial"/>
          <w:sz w:val="24"/>
          <w:szCs w:val="24"/>
          <w:lang w:val="ru-RU"/>
        </w:rPr>
      </w:pPr>
    </w:p>
    <w:p w:rsidR="00893FA1" w:rsidRPr="009318A4" w:rsidRDefault="00893FA1" w:rsidP="00893FA1">
      <w:pPr>
        <w:pStyle w:val="af"/>
        <w:spacing w:before="1" w:line="276" w:lineRule="auto"/>
        <w:ind w:right="2298"/>
        <w:jc w:val="right"/>
        <w:rPr>
          <w:rFonts w:ascii="Arial" w:hAnsi="Arial" w:cs="Arial"/>
          <w:sz w:val="24"/>
          <w:szCs w:val="24"/>
          <w:lang w:val="ru-RU"/>
        </w:rPr>
      </w:pPr>
      <w:r w:rsidRPr="009318A4">
        <w:rPr>
          <w:rFonts w:ascii="Arial" w:hAnsi="Arial" w:cs="Arial"/>
          <w:color w:val="231F20"/>
          <w:sz w:val="24"/>
          <w:szCs w:val="24"/>
          <w:lang w:val="ru-RU"/>
        </w:rPr>
        <w:t>Штамп</w:t>
      </w:r>
      <w:r w:rsidRPr="009318A4">
        <w:rPr>
          <w:rFonts w:ascii="Arial" w:hAnsi="Arial" w:cs="Arial"/>
          <w:color w:val="231F20"/>
          <w:spacing w:val="-5"/>
          <w:sz w:val="24"/>
          <w:szCs w:val="24"/>
          <w:lang w:val="ru-RU"/>
        </w:rPr>
        <w:t xml:space="preserve"> </w:t>
      </w:r>
      <w:r w:rsidRPr="009318A4">
        <w:rPr>
          <w:rFonts w:ascii="Arial" w:hAnsi="Arial" w:cs="Arial"/>
          <w:color w:val="231F20"/>
          <w:sz w:val="24"/>
          <w:szCs w:val="24"/>
          <w:lang w:val="ru-RU"/>
        </w:rPr>
        <w:t>ОТК</w:t>
      </w:r>
    </w:p>
    <w:p w:rsidR="00893FA1" w:rsidRDefault="00893FA1" w:rsidP="00F554A1">
      <w:pPr>
        <w:ind w:firstLine="709"/>
        <w:jc w:val="both"/>
        <w:rPr>
          <w:rFonts w:ascii="Arial" w:hAnsi="Arial" w:cs="Arial"/>
          <w:sz w:val="24"/>
          <w:szCs w:val="24"/>
        </w:rPr>
      </w:pPr>
    </w:p>
    <w:sectPr w:rsidR="00893FA1" w:rsidSect="00357355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FCC" w:rsidRDefault="00213FCC" w:rsidP="00357355">
      <w:pPr>
        <w:spacing w:after="0" w:line="240" w:lineRule="auto"/>
      </w:pPr>
      <w:r>
        <w:separator/>
      </w:r>
    </w:p>
  </w:endnote>
  <w:endnote w:type="continuationSeparator" w:id="0">
    <w:p w:rsidR="00213FCC" w:rsidRDefault="00213FCC" w:rsidP="0035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973593"/>
      <w:docPartObj>
        <w:docPartGallery w:val="Page Numbers (Bottom of Page)"/>
        <w:docPartUnique/>
      </w:docPartObj>
    </w:sdtPr>
    <w:sdtEndPr/>
    <w:sdtContent>
      <w:p w:rsidR="00407886" w:rsidRDefault="0040788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AE0">
          <w:rPr>
            <w:noProof/>
          </w:rPr>
          <w:t>3</w:t>
        </w:r>
        <w:r>
          <w:fldChar w:fldCharType="end"/>
        </w:r>
      </w:p>
    </w:sdtContent>
  </w:sdt>
  <w:p w:rsidR="00407886" w:rsidRDefault="004078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FCC" w:rsidRDefault="00213FCC" w:rsidP="00357355">
      <w:pPr>
        <w:spacing w:after="0" w:line="240" w:lineRule="auto"/>
      </w:pPr>
      <w:r>
        <w:separator/>
      </w:r>
    </w:p>
  </w:footnote>
  <w:footnote w:type="continuationSeparator" w:id="0">
    <w:p w:rsidR="00213FCC" w:rsidRDefault="00213FCC" w:rsidP="00357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10D1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BA322D3"/>
    <w:multiLevelType w:val="hybridMultilevel"/>
    <w:tmpl w:val="94A4BEF4"/>
    <w:lvl w:ilvl="0" w:tplc="16087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44E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3C81D4D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7A66BB6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7F24C7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99E00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A66B38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58E6C0A"/>
    <w:multiLevelType w:val="multilevel"/>
    <w:tmpl w:val="0A7A44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F120BEA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5A12B7A"/>
    <w:multiLevelType w:val="multilevel"/>
    <w:tmpl w:val="4508956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2018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4036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6054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7712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973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1388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3406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5064" w:hanging="1800"/>
      </w:pPr>
      <w:rPr>
        <w:rFonts w:hint="default"/>
        <w:color w:val="231F20"/>
      </w:rPr>
    </w:lvl>
  </w:abstractNum>
  <w:abstractNum w:abstractNumId="11">
    <w:nsid w:val="36615DD1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36F10784"/>
    <w:multiLevelType w:val="hybridMultilevel"/>
    <w:tmpl w:val="8020B4AC"/>
    <w:lvl w:ilvl="0" w:tplc="AAE0F8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B06E8"/>
    <w:multiLevelType w:val="hybridMultilevel"/>
    <w:tmpl w:val="2EE42A1E"/>
    <w:lvl w:ilvl="0" w:tplc="979CC0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34134B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3AD719F7"/>
    <w:multiLevelType w:val="multilevel"/>
    <w:tmpl w:val="B39AD1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6">
    <w:nsid w:val="3FA55515"/>
    <w:multiLevelType w:val="hybridMultilevel"/>
    <w:tmpl w:val="61767C5E"/>
    <w:lvl w:ilvl="0" w:tplc="29B0B9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25B88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4330CAD"/>
    <w:multiLevelType w:val="hybridMultilevel"/>
    <w:tmpl w:val="54AEF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C42F8"/>
    <w:multiLevelType w:val="multilevel"/>
    <w:tmpl w:val="36F4C03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4BC209A3"/>
    <w:multiLevelType w:val="hybridMultilevel"/>
    <w:tmpl w:val="2918CF02"/>
    <w:lvl w:ilvl="0" w:tplc="52EED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51C74"/>
    <w:multiLevelType w:val="multilevel"/>
    <w:tmpl w:val="727EE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51C7005A"/>
    <w:multiLevelType w:val="hybridMultilevel"/>
    <w:tmpl w:val="3850C6F0"/>
    <w:lvl w:ilvl="0" w:tplc="E9A4FFC2">
      <w:start w:val="7"/>
      <w:numFmt w:val="decimal"/>
      <w:lvlText w:val="%1"/>
      <w:lvlJc w:val="left"/>
      <w:pPr>
        <w:ind w:left="938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3">
    <w:nsid w:val="577749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BE2B56"/>
    <w:multiLevelType w:val="hybridMultilevel"/>
    <w:tmpl w:val="71A8B336"/>
    <w:lvl w:ilvl="0" w:tplc="E8DA7F0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DF1A1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>
    <w:nsid w:val="600027CB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60C7052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622145DC"/>
    <w:multiLevelType w:val="multilevel"/>
    <w:tmpl w:val="36F4C032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626B5CD1"/>
    <w:multiLevelType w:val="hybridMultilevel"/>
    <w:tmpl w:val="F4840D9E"/>
    <w:lvl w:ilvl="0" w:tplc="0C4E5EA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CD1F7D"/>
    <w:multiLevelType w:val="hybridMultilevel"/>
    <w:tmpl w:val="B7667800"/>
    <w:lvl w:ilvl="0" w:tplc="18CCC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E0FE9"/>
    <w:multiLevelType w:val="multilevel"/>
    <w:tmpl w:val="00DC36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5EA1B85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9356994"/>
    <w:multiLevelType w:val="multilevel"/>
    <w:tmpl w:val="21563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69E13291"/>
    <w:multiLevelType w:val="multilevel"/>
    <w:tmpl w:val="F7806DE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>
    <w:nsid w:val="6DAE6FBB"/>
    <w:multiLevelType w:val="multilevel"/>
    <w:tmpl w:val="692E8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0E30BFE"/>
    <w:multiLevelType w:val="multilevel"/>
    <w:tmpl w:val="2D16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2A167BE"/>
    <w:multiLevelType w:val="multilevel"/>
    <w:tmpl w:val="69320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74453AB7"/>
    <w:multiLevelType w:val="multilevel"/>
    <w:tmpl w:val="97A4E7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9">
    <w:nsid w:val="759F2FB9"/>
    <w:multiLevelType w:val="hybridMultilevel"/>
    <w:tmpl w:val="8CECC16E"/>
    <w:lvl w:ilvl="0" w:tplc="130619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CF5716"/>
    <w:multiLevelType w:val="multilevel"/>
    <w:tmpl w:val="51B29A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D3706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1"/>
  </w:num>
  <w:num w:numId="3">
    <w:abstractNumId w:val="21"/>
  </w:num>
  <w:num w:numId="4">
    <w:abstractNumId w:val="3"/>
  </w:num>
  <w:num w:numId="5">
    <w:abstractNumId w:val="12"/>
  </w:num>
  <w:num w:numId="6">
    <w:abstractNumId w:val="14"/>
  </w:num>
  <w:num w:numId="7">
    <w:abstractNumId w:val="33"/>
  </w:num>
  <w:num w:numId="8">
    <w:abstractNumId w:val="31"/>
  </w:num>
  <w:num w:numId="9">
    <w:abstractNumId w:val="4"/>
  </w:num>
  <w:num w:numId="10">
    <w:abstractNumId w:val="29"/>
  </w:num>
  <w:num w:numId="11">
    <w:abstractNumId w:val="34"/>
  </w:num>
  <w:num w:numId="12">
    <w:abstractNumId w:val="13"/>
  </w:num>
  <w:num w:numId="13">
    <w:abstractNumId w:val="20"/>
  </w:num>
  <w:num w:numId="14">
    <w:abstractNumId w:val="19"/>
  </w:num>
  <w:num w:numId="15">
    <w:abstractNumId w:val="1"/>
  </w:num>
  <w:num w:numId="16">
    <w:abstractNumId w:val="28"/>
  </w:num>
  <w:num w:numId="17">
    <w:abstractNumId w:val="32"/>
  </w:num>
  <w:num w:numId="18">
    <w:abstractNumId w:val="26"/>
  </w:num>
  <w:num w:numId="19">
    <w:abstractNumId w:val="40"/>
  </w:num>
  <w:num w:numId="20">
    <w:abstractNumId w:val="0"/>
  </w:num>
  <w:num w:numId="21">
    <w:abstractNumId w:val="25"/>
  </w:num>
  <w:num w:numId="22">
    <w:abstractNumId w:val="37"/>
  </w:num>
  <w:num w:numId="23">
    <w:abstractNumId w:val="38"/>
  </w:num>
  <w:num w:numId="24">
    <w:abstractNumId w:val="15"/>
  </w:num>
  <w:num w:numId="25">
    <w:abstractNumId w:val="35"/>
  </w:num>
  <w:num w:numId="26">
    <w:abstractNumId w:val="23"/>
  </w:num>
  <w:num w:numId="27">
    <w:abstractNumId w:val="41"/>
  </w:num>
  <w:num w:numId="28">
    <w:abstractNumId w:val="6"/>
  </w:num>
  <w:num w:numId="29">
    <w:abstractNumId w:val="27"/>
  </w:num>
  <w:num w:numId="30">
    <w:abstractNumId w:val="5"/>
  </w:num>
  <w:num w:numId="31">
    <w:abstractNumId w:val="2"/>
  </w:num>
  <w:num w:numId="32">
    <w:abstractNumId w:val="7"/>
  </w:num>
  <w:num w:numId="33">
    <w:abstractNumId w:val="9"/>
  </w:num>
  <w:num w:numId="34">
    <w:abstractNumId w:val="36"/>
  </w:num>
  <w:num w:numId="35">
    <w:abstractNumId w:val="8"/>
  </w:num>
  <w:num w:numId="36">
    <w:abstractNumId w:val="17"/>
  </w:num>
  <w:num w:numId="37">
    <w:abstractNumId w:val="39"/>
  </w:num>
  <w:num w:numId="38">
    <w:abstractNumId w:val="24"/>
  </w:num>
  <w:num w:numId="39">
    <w:abstractNumId w:val="30"/>
  </w:num>
  <w:num w:numId="40">
    <w:abstractNumId w:val="16"/>
  </w:num>
  <w:num w:numId="41">
    <w:abstractNumId w:val="22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D5"/>
    <w:rsid w:val="0000027D"/>
    <w:rsid w:val="000011E9"/>
    <w:rsid w:val="00002A49"/>
    <w:rsid w:val="000038CB"/>
    <w:rsid w:val="00004117"/>
    <w:rsid w:val="00004893"/>
    <w:rsid w:val="000055EB"/>
    <w:rsid w:val="00007E53"/>
    <w:rsid w:val="000109B7"/>
    <w:rsid w:val="0001125A"/>
    <w:rsid w:val="00013C15"/>
    <w:rsid w:val="00014FE9"/>
    <w:rsid w:val="0001512A"/>
    <w:rsid w:val="000172A3"/>
    <w:rsid w:val="00020702"/>
    <w:rsid w:val="00020933"/>
    <w:rsid w:val="0002496D"/>
    <w:rsid w:val="000261A6"/>
    <w:rsid w:val="0003042B"/>
    <w:rsid w:val="00031DC5"/>
    <w:rsid w:val="00034134"/>
    <w:rsid w:val="000450CF"/>
    <w:rsid w:val="0005009A"/>
    <w:rsid w:val="00050122"/>
    <w:rsid w:val="00050EE8"/>
    <w:rsid w:val="0005100C"/>
    <w:rsid w:val="00052B22"/>
    <w:rsid w:val="0005426E"/>
    <w:rsid w:val="00057AB6"/>
    <w:rsid w:val="00061125"/>
    <w:rsid w:val="00061D24"/>
    <w:rsid w:val="000623F7"/>
    <w:rsid w:val="00063E5B"/>
    <w:rsid w:val="00067C95"/>
    <w:rsid w:val="0007192A"/>
    <w:rsid w:val="0007288E"/>
    <w:rsid w:val="0007397B"/>
    <w:rsid w:val="000747AF"/>
    <w:rsid w:val="00074A16"/>
    <w:rsid w:val="00075209"/>
    <w:rsid w:val="00077A46"/>
    <w:rsid w:val="00081C0B"/>
    <w:rsid w:val="000825DD"/>
    <w:rsid w:val="00082F48"/>
    <w:rsid w:val="00085389"/>
    <w:rsid w:val="00086AA7"/>
    <w:rsid w:val="00087299"/>
    <w:rsid w:val="00093020"/>
    <w:rsid w:val="000933AE"/>
    <w:rsid w:val="00093C64"/>
    <w:rsid w:val="000964D0"/>
    <w:rsid w:val="00097FCA"/>
    <w:rsid w:val="000A002E"/>
    <w:rsid w:val="000A4125"/>
    <w:rsid w:val="000A4832"/>
    <w:rsid w:val="000A4B36"/>
    <w:rsid w:val="000A4FE2"/>
    <w:rsid w:val="000A624D"/>
    <w:rsid w:val="000B000B"/>
    <w:rsid w:val="000B0A69"/>
    <w:rsid w:val="000B4DA2"/>
    <w:rsid w:val="000C33AD"/>
    <w:rsid w:val="000C4F52"/>
    <w:rsid w:val="000C5526"/>
    <w:rsid w:val="000C58F6"/>
    <w:rsid w:val="000D02AA"/>
    <w:rsid w:val="000D061A"/>
    <w:rsid w:val="000D131F"/>
    <w:rsid w:val="000D16ED"/>
    <w:rsid w:val="000D1AD7"/>
    <w:rsid w:val="000D3B3F"/>
    <w:rsid w:val="000D3CA0"/>
    <w:rsid w:val="000D3EAC"/>
    <w:rsid w:val="000D6D97"/>
    <w:rsid w:val="000D744C"/>
    <w:rsid w:val="000D7F8D"/>
    <w:rsid w:val="000E20E4"/>
    <w:rsid w:val="000E4B2F"/>
    <w:rsid w:val="000E6AAE"/>
    <w:rsid w:val="000F0CFF"/>
    <w:rsid w:val="000F0E82"/>
    <w:rsid w:val="000F19E9"/>
    <w:rsid w:val="00100553"/>
    <w:rsid w:val="00100D0F"/>
    <w:rsid w:val="00101994"/>
    <w:rsid w:val="0010269D"/>
    <w:rsid w:val="001036E4"/>
    <w:rsid w:val="0010539B"/>
    <w:rsid w:val="001062AD"/>
    <w:rsid w:val="001070F9"/>
    <w:rsid w:val="00107565"/>
    <w:rsid w:val="001075BB"/>
    <w:rsid w:val="001078FE"/>
    <w:rsid w:val="00111A56"/>
    <w:rsid w:val="00111CC4"/>
    <w:rsid w:val="00112C5F"/>
    <w:rsid w:val="00113A48"/>
    <w:rsid w:val="00113BA6"/>
    <w:rsid w:val="0011537B"/>
    <w:rsid w:val="0011612B"/>
    <w:rsid w:val="00120071"/>
    <w:rsid w:val="00123E68"/>
    <w:rsid w:val="00123F19"/>
    <w:rsid w:val="001252ED"/>
    <w:rsid w:val="00127F1F"/>
    <w:rsid w:val="00131032"/>
    <w:rsid w:val="00131DF3"/>
    <w:rsid w:val="001320CE"/>
    <w:rsid w:val="00132DF0"/>
    <w:rsid w:val="00133518"/>
    <w:rsid w:val="001349F0"/>
    <w:rsid w:val="00134B2B"/>
    <w:rsid w:val="001353EC"/>
    <w:rsid w:val="00136B57"/>
    <w:rsid w:val="00146562"/>
    <w:rsid w:val="001465F6"/>
    <w:rsid w:val="00147B77"/>
    <w:rsid w:val="00147C85"/>
    <w:rsid w:val="00151966"/>
    <w:rsid w:val="00151BBA"/>
    <w:rsid w:val="0015380D"/>
    <w:rsid w:val="0015402D"/>
    <w:rsid w:val="001550E7"/>
    <w:rsid w:val="001604CA"/>
    <w:rsid w:val="00160A83"/>
    <w:rsid w:val="00161A26"/>
    <w:rsid w:val="00161A56"/>
    <w:rsid w:val="00161E41"/>
    <w:rsid w:val="00164AD4"/>
    <w:rsid w:val="00164C14"/>
    <w:rsid w:val="00171A3D"/>
    <w:rsid w:val="00172B83"/>
    <w:rsid w:val="001767C8"/>
    <w:rsid w:val="001771A8"/>
    <w:rsid w:val="001778F4"/>
    <w:rsid w:val="00177F7F"/>
    <w:rsid w:val="00180361"/>
    <w:rsid w:val="001835E7"/>
    <w:rsid w:val="00184DB8"/>
    <w:rsid w:val="00185B60"/>
    <w:rsid w:val="00187FA9"/>
    <w:rsid w:val="001914A3"/>
    <w:rsid w:val="00192ABD"/>
    <w:rsid w:val="00193439"/>
    <w:rsid w:val="0019357C"/>
    <w:rsid w:val="00194CA5"/>
    <w:rsid w:val="00197966"/>
    <w:rsid w:val="00197D23"/>
    <w:rsid w:val="001A11A2"/>
    <w:rsid w:val="001A2164"/>
    <w:rsid w:val="001A2717"/>
    <w:rsid w:val="001A6CA3"/>
    <w:rsid w:val="001B0911"/>
    <w:rsid w:val="001B0DEC"/>
    <w:rsid w:val="001B1E5D"/>
    <w:rsid w:val="001B405B"/>
    <w:rsid w:val="001C0B06"/>
    <w:rsid w:val="001C1334"/>
    <w:rsid w:val="001C1426"/>
    <w:rsid w:val="001C196E"/>
    <w:rsid w:val="001C2B8D"/>
    <w:rsid w:val="001C5969"/>
    <w:rsid w:val="001C6D9F"/>
    <w:rsid w:val="001D1436"/>
    <w:rsid w:val="001D2B05"/>
    <w:rsid w:val="001D2C67"/>
    <w:rsid w:val="001D3444"/>
    <w:rsid w:val="001D38F7"/>
    <w:rsid w:val="001D3D97"/>
    <w:rsid w:val="001D3ED6"/>
    <w:rsid w:val="001D5792"/>
    <w:rsid w:val="001D65D0"/>
    <w:rsid w:val="001D70E7"/>
    <w:rsid w:val="001D79FA"/>
    <w:rsid w:val="001D7E52"/>
    <w:rsid w:val="001E04E7"/>
    <w:rsid w:val="001E06F3"/>
    <w:rsid w:val="001E2BBF"/>
    <w:rsid w:val="001E3760"/>
    <w:rsid w:val="001E42B2"/>
    <w:rsid w:val="001E4D33"/>
    <w:rsid w:val="001E5754"/>
    <w:rsid w:val="001E59B8"/>
    <w:rsid w:val="001E6B46"/>
    <w:rsid w:val="001E7B96"/>
    <w:rsid w:val="001F2ACE"/>
    <w:rsid w:val="001F4098"/>
    <w:rsid w:val="001F42A0"/>
    <w:rsid w:val="001F5986"/>
    <w:rsid w:val="001F6360"/>
    <w:rsid w:val="001F7C8E"/>
    <w:rsid w:val="002007D6"/>
    <w:rsid w:val="002020B7"/>
    <w:rsid w:val="002047A4"/>
    <w:rsid w:val="00204CF2"/>
    <w:rsid w:val="00210566"/>
    <w:rsid w:val="00212055"/>
    <w:rsid w:val="00212266"/>
    <w:rsid w:val="00213FCC"/>
    <w:rsid w:val="00224539"/>
    <w:rsid w:val="00227773"/>
    <w:rsid w:val="00230661"/>
    <w:rsid w:val="00230B6A"/>
    <w:rsid w:val="00231BE5"/>
    <w:rsid w:val="002333EB"/>
    <w:rsid w:val="002334CD"/>
    <w:rsid w:val="00234819"/>
    <w:rsid w:val="002369F3"/>
    <w:rsid w:val="00237A55"/>
    <w:rsid w:val="00237DD7"/>
    <w:rsid w:val="002407F4"/>
    <w:rsid w:val="0024333A"/>
    <w:rsid w:val="002448BC"/>
    <w:rsid w:val="00245E94"/>
    <w:rsid w:val="002462AC"/>
    <w:rsid w:val="0024670F"/>
    <w:rsid w:val="00246E48"/>
    <w:rsid w:val="00250292"/>
    <w:rsid w:val="00250AED"/>
    <w:rsid w:val="00250E63"/>
    <w:rsid w:val="00255F4C"/>
    <w:rsid w:val="002563D7"/>
    <w:rsid w:val="002600D4"/>
    <w:rsid w:val="002651CE"/>
    <w:rsid w:val="002659C2"/>
    <w:rsid w:val="00265BD1"/>
    <w:rsid w:val="00266297"/>
    <w:rsid w:val="00266C9A"/>
    <w:rsid w:val="0027171A"/>
    <w:rsid w:val="00272520"/>
    <w:rsid w:val="00272FE4"/>
    <w:rsid w:val="00273361"/>
    <w:rsid w:val="00274FCE"/>
    <w:rsid w:val="00275D7D"/>
    <w:rsid w:val="00280790"/>
    <w:rsid w:val="00280F9D"/>
    <w:rsid w:val="0028283B"/>
    <w:rsid w:val="00282C7E"/>
    <w:rsid w:val="002845AC"/>
    <w:rsid w:val="00284CB0"/>
    <w:rsid w:val="00284F25"/>
    <w:rsid w:val="00291F95"/>
    <w:rsid w:val="002950D0"/>
    <w:rsid w:val="00297118"/>
    <w:rsid w:val="00297FF0"/>
    <w:rsid w:val="002A1754"/>
    <w:rsid w:val="002A7550"/>
    <w:rsid w:val="002A760C"/>
    <w:rsid w:val="002B5270"/>
    <w:rsid w:val="002B53D8"/>
    <w:rsid w:val="002B5802"/>
    <w:rsid w:val="002B6F70"/>
    <w:rsid w:val="002C0071"/>
    <w:rsid w:val="002C0939"/>
    <w:rsid w:val="002C0D1F"/>
    <w:rsid w:val="002C22F7"/>
    <w:rsid w:val="002C2B8D"/>
    <w:rsid w:val="002C5557"/>
    <w:rsid w:val="002C59E5"/>
    <w:rsid w:val="002C695D"/>
    <w:rsid w:val="002C7E99"/>
    <w:rsid w:val="002D0394"/>
    <w:rsid w:val="002D07AB"/>
    <w:rsid w:val="002D1582"/>
    <w:rsid w:val="002D3494"/>
    <w:rsid w:val="002D3C82"/>
    <w:rsid w:val="002D7D9E"/>
    <w:rsid w:val="002D7FC6"/>
    <w:rsid w:val="002E0BBD"/>
    <w:rsid w:val="002E21E0"/>
    <w:rsid w:val="002E3354"/>
    <w:rsid w:val="002E354A"/>
    <w:rsid w:val="002E46BF"/>
    <w:rsid w:val="002E6A79"/>
    <w:rsid w:val="002E73F1"/>
    <w:rsid w:val="002E79AB"/>
    <w:rsid w:val="002E7E5B"/>
    <w:rsid w:val="002F170A"/>
    <w:rsid w:val="002F406D"/>
    <w:rsid w:val="002F4273"/>
    <w:rsid w:val="002F4784"/>
    <w:rsid w:val="002F54A4"/>
    <w:rsid w:val="002F5986"/>
    <w:rsid w:val="002F6727"/>
    <w:rsid w:val="002F6D55"/>
    <w:rsid w:val="003017B7"/>
    <w:rsid w:val="00306AB5"/>
    <w:rsid w:val="003076DC"/>
    <w:rsid w:val="00311073"/>
    <w:rsid w:val="003111A3"/>
    <w:rsid w:val="00314E82"/>
    <w:rsid w:val="00315CE3"/>
    <w:rsid w:val="00315EF6"/>
    <w:rsid w:val="0031634F"/>
    <w:rsid w:val="00317699"/>
    <w:rsid w:val="0032025D"/>
    <w:rsid w:val="0032087B"/>
    <w:rsid w:val="0032103A"/>
    <w:rsid w:val="003229DA"/>
    <w:rsid w:val="00322C8D"/>
    <w:rsid w:val="00322F56"/>
    <w:rsid w:val="00323BCD"/>
    <w:rsid w:val="00325E08"/>
    <w:rsid w:val="003263F6"/>
    <w:rsid w:val="00326826"/>
    <w:rsid w:val="00327B64"/>
    <w:rsid w:val="00330FE1"/>
    <w:rsid w:val="00332CC5"/>
    <w:rsid w:val="00334DE9"/>
    <w:rsid w:val="003404EA"/>
    <w:rsid w:val="00340931"/>
    <w:rsid w:val="003409CB"/>
    <w:rsid w:val="003424D2"/>
    <w:rsid w:val="003426B0"/>
    <w:rsid w:val="0034584F"/>
    <w:rsid w:val="00346B0F"/>
    <w:rsid w:val="003506E3"/>
    <w:rsid w:val="00350C91"/>
    <w:rsid w:val="003510B3"/>
    <w:rsid w:val="00351510"/>
    <w:rsid w:val="00351D54"/>
    <w:rsid w:val="00352D31"/>
    <w:rsid w:val="003535C2"/>
    <w:rsid w:val="00355F5F"/>
    <w:rsid w:val="00357355"/>
    <w:rsid w:val="00361127"/>
    <w:rsid w:val="003615C6"/>
    <w:rsid w:val="00362371"/>
    <w:rsid w:val="00362B6A"/>
    <w:rsid w:val="003633D5"/>
    <w:rsid w:val="00363D2E"/>
    <w:rsid w:val="0036412F"/>
    <w:rsid w:val="00365544"/>
    <w:rsid w:val="00365595"/>
    <w:rsid w:val="00367B89"/>
    <w:rsid w:val="00377FF5"/>
    <w:rsid w:val="00380866"/>
    <w:rsid w:val="00380F04"/>
    <w:rsid w:val="00383D3C"/>
    <w:rsid w:val="0038456A"/>
    <w:rsid w:val="003845C9"/>
    <w:rsid w:val="00385839"/>
    <w:rsid w:val="0038667B"/>
    <w:rsid w:val="00391C66"/>
    <w:rsid w:val="003945A8"/>
    <w:rsid w:val="003962A6"/>
    <w:rsid w:val="00396DE8"/>
    <w:rsid w:val="00397C17"/>
    <w:rsid w:val="003A0C1D"/>
    <w:rsid w:val="003A25D2"/>
    <w:rsid w:val="003A4778"/>
    <w:rsid w:val="003A5B70"/>
    <w:rsid w:val="003A5CFB"/>
    <w:rsid w:val="003B2261"/>
    <w:rsid w:val="003B2346"/>
    <w:rsid w:val="003B2DF3"/>
    <w:rsid w:val="003B5D57"/>
    <w:rsid w:val="003B7630"/>
    <w:rsid w:val="003B7668"/>
    <w:rsid w:val="003B7CAB"/>
    <w:rsid w:val="003C11E1"/>
    <w:rsid w:val="003C5FD7"/>
    <w:rsid w:val="003C6056"/>
    <w:rsid w:val="003D0286"/>
    <w:rsid w:val="003D02BE"/>
    <w:rsid w:val="003D0666"/>
    <w:rsid w:val="003D25DE"/>
    <w:rsid w:val="003D263A"/>
    <w:rsid w:val="003D6B47"/>
    <w:rsid w:val="003E7E16"/>
    <w:rsid w:val="003F021E"/>
    <w:rsid w:val="003F0A11"/>
    <w:rsid w:val="003F208D"/>
    <w:rsid w:val="003F36CD"/>
    <w:rsid w:val="003F387D"/>
    <w:rsid w:val="003F4368"/>
    <w:rsid w:val="003F4CA0"/>
    <w:rsid w:val="003F5D2A"/>
    <w:rsid w:val="003F6D8D"/>
    <w:rsid w:val="003F7501"/>
    <w:rsid w:val="003F791C"/>
    <w:rsid w:val="00400083"/>
    <w:rsid w:val="00400828"/>
    <w:rsid w:val="00401ADC"/>
    <w:rsid w:val="00406521"/>
    <w:rsid w:val="00407886"/>
    <w:rsid w:val="004101B5"/>
    <w:rsid w:val="00411F72"/>
    <w:rsid w:val="00413757"/>
    <w:rsid w:val="00413839"/>
    <w:rsid w:val="00413B05"/>
    <w:rsid w:val="00415598"/>
    <w:rsid w:val="004155F0"/>
    <w:rsid w:val="004160EA"/>
    <w:rsid w:val="00422DF0"/>
    <w:rsid w:val="004271C1"/>
    <w:rsid w:val="00430064"/>
    <w:rsid w:val="00431C72"/>
    <w:rsid w:val="00433962"/>
    <w:rsid w:val="00434B30"/>
    <w:rsid w:val="00442DE6"/>
    <w:rsid w:val="00443EC9"/>
    <w:rsid w:val="004444AC"/>
    <w:rsid w:val="00444B91"/>
    <w:rsid w:val="00446146"/>
    <w:rsid w:val="00446D4D"/>
    <w:rsid w:val="004507D6"/>
    <w:rsid w:val="00450A32"/>
    <w:rsid w:val="0045167B"/>
    <w:rsid w:val="00451FE0"/>
    <w:rsid w:val="0045347C"/>
    <w:rsid w:val="004538D2"/>
    <w:rsid w:val="00455832"/>
    <w:rsid w:val="00455AA2"/>
    <w:rsid w:val="00456B09"/>
    <w:rsid w:val="0045752C"/>
    <w:rsid w:val="00457E44"/>
    <w:rsid w:val="00461993"/>
    <w:rsid w:val="00465263"/>
    <w:rsid w:val="004654DA"/>
    <w:rsid w:val="004679DC"/>
    <w:rsid w:val="00467A43"/>
    <w:rsid w:val="004746FF"/>
    <w:rsid w:val="00474EA0"/>
    <w:rsid w:val="004760FD"/>
    <w:rsid w:val="004761A5"/>
    <w:rsid w:val="0047688E"/>
    <w:rsid w:val="00480DF7"/>
    <w:rsid w:val="00481DD8"/>
    <w:rsid w:val="00481F61"/>
    <w:rsid w:val="0048292B"/>
    <w:rsid w:val="00482F84"/>
    <w:rsid w:val="004850C2"/>
    <w:rsid w:val="00487545"/>
    <w:rsid w:val="00487C78"/>
    <w:rsid w:val="00491718"/>
    <w:rsid w:val="00494DB5"/>
    <w:rsid w:val="00495F0C"/>
    <w:rsid w:val="00496A02"/>
    <w:rsid w:val="0049795A"/>
    <w:rsid w:val="004A097D"/>
    <w:rsid w:val="004A0D06"/>
    <w:rsid w:val="004A276D"/>
    <w:rsid w:val="004A3D74"/>
    <w:rsid w:val="004A5957"/>
    <w:rsid w:val="004A76C2"/>
    <w:rsid w:val="004B026F"/>
    <w:rsid w:val="004B0543"/>
    <w:rsid w:val="004B0781"/>
    <w:rsid w:val="004B15B7"/>
    <w:rsid w:val="004B59D7"/>
    <w:rsid w:val="004B5DEF"/>
    <w:rsid w:val="004B65E5"/>
    <w:rsid w:val="004B6AC4"/>
    <w:rsid w:val="004B798E"/>
    <w:rsid w:val="004C0B45"/>
    <w:rsid w:val="004C1418"/>
    <w:rsid w:val="004C18BC"/>
    <w:rsid w:val="004C2DC2"/>
    <w:rsid w:val="004C5312"/>
    <w:rsid w:val="004C5729"/>
    <w:rsid w:val="004C634A"/>
    <w:rsid w:val="004C6DB4"/>
    <w:rsid w:val="004D0D95"/>
    <w:rsid w:val="004D2481"/>
    <w:rsid w:val="004D26BE"/>
    <w:rsid w:val="004D4AE9"/>
    <w:rsid w:val="004D508D"/>
    <w:rsid w:val="004D6FE0"/>
    <w:rsid w:val="004D7C51"/>
    <w:rsid w:val="004E0216"/>
    <w:rsid w:val="004E6063"/>
    <w:rsid w:val="004E6738"/>
    <w:rsid w:val="004F0152"/>
    <w:rsid w:val="004F0612"/>
    <w:rsid w:val="004F12C7"/>
    <w:rsid w:val="004F1DD7"/>
    <w:rsid w:val="004F26D3"/>
    <w:rsid w:val="004F3536"/>
    <w:rsid w:val="004F3D52"/>
    <w:rsid w:val="004F54C8"/>
    <w:rsid w:val="004F5AC9"/>
    <w:rsid w:val="004F5CB0"/>
    <w:rsid w:val="004F7184"/>
    <w:rsid w:val="00500B3B"/>
    <w:rsid w:val="00505B54"/>
    <w:rsid w:val="005063F3"/>
    <w:rsid w:val="005065DC"/>
    <w:rsid w:val="005105F0"/>
    <w:rsid w:val="00510753"/>
    <w:rsid w:val="005109B5"/>
    <w:rsid w:val="005111B3"/>
    <w:rsid w:val="00512034"/>
    <w:rsid w:val="00513E24"/>
    <w:rsid w:val="00515766"/>
    <w:rsid w:val="00515B71"/>
    <w:rsid w:val="00516B52"/>
    <w:rsid w:val="00524C45"/>
    <w:rsid w:val="00530DCA"/>
    <w:rsid w:val="005312E6"/>
    <w:rsid w:val="00531399"/>
    <w:rsid w:val="005320AD"/>
    <w:rsid w:val="00532CAD"/>
    <w:rsid w:val="00533F9D"/>
    <w:rsid w:val="0053531D"/>
    <w:rsid w:val="005358A7"/>
    <w:rsid w:val="00535DA4"/>
    <w:rsid w:val="0053716B"/>
    <w:rsid w:val="005375FB"/>
    <w:rsid w:val="00540465"/>
    <w:rsid w:val="00541466"/>
    <w:rsid w:val="00542B03"/>
    <w:rsid w:val="00544232"/>
    <w:rsid w:val="00544A48"/>
    <w:rsid w:val="00552095"/>
    <w:rsid w:val="005549D5"/>
    <w:rsid w:val="00554FBF"/>
    <w:rsid w:val="005555A2"/>
    <w:rsid w:val="00557337"/>
    <w:rsid w:val="005579C0"/>
    <w:rsid w:val="00561EBF"/>
    <w:rsid w:val="00563EC7"/>
    <w:rsid w:val="00563F47"/>
    <w:rsid w:val="00564A09"/>
    <w:rsid w:val="00564CF7"/>
    <w:rsid w:val="0056736B"/>
    <w:rsid w:val="0057165D"/>
    <w:rsid w:val="0057226B"/>
    <w:rsid w:val="00574F88"/>
    <w:rsid w:val="005853E6"/>
    <w:rsid w:val="0058549A"/>
    <w:rsid w:val="00586355"/>
    <w:rsid w:val="005865B2"/>
    <w:rsid w:val="00587712"/>
    <w:rsid w:val="005909A6"/>
    <w:rsid w:val="00590FBE"/>
    <w:rsid w:val="00591951"/>
    <w:rsid w:val="005931E2"/>
    <w:rsid w:val="00593211"/>
    <w:rsid w:val="00594DEA"/>
    <w:rsid w:val="00597C16"/>
    <w:rsid w:val="005A0849"/>
    <w:rsid w:val="005A1988"/>
    <w:rsid w:val="005A35BE"/>
    <w:rsid w:val="005A3C8E"/>
    <w:rsid w:val="005A491B"/>
    <w:rsid w:val="005A7830"/>
    <w:rsid w:val="005A7B1A"/>
    <w:rsid w:val="005A7BB2"/>
    <w:rsid w:val="005B14E9"/>
    <w:rsid w:val="005B56D3"/>
    <w:rsid w:val="005B7E8E"/>
    <w:rsid w:val="005C18F5"/>
    <w:rsid w:val="005C2B2A"/>
    <w:rsid w:val="005C3863"/>
    <w:rsid w:val="005C5A7C"/>
    <w:rsid w:val="005C5D93"/>
    <w:rsid w:val="005C6783"/>
    <w:rsid w:val="005C766B"/>
    <w:rsid w:val="005C7C31"/>
    <w:rsid w:val="005D0383"/>
    <w:rsid w:val="005D3D32"/>
    <w:rsid w:val="005D51CC"/>
    <w:rsid w:val="005D6231"/>
    <w:rsid w:val="005D70CD"/>
    <w:rsid w:val="005D7BEF"/>
    <w:rsid w:val="005E0BB1"/>
    <w:rsid w:val="005E1239"/>
    <w:rsid w:val="005E2AB4"/>
    <w:rsid w:val="005E40CE"/>
    <w:rsid w:val="005E68A5"/>
    <w:rsid w:val="005F3265"/>
    <w:rsid w:val="005F6DB6"/>
    <w:rsid w:val="00606422"/>
    <w:rsid w:val="006073B6"/>
    <w:rsid w:val="0061077B"/>
    <w:rsid w:val="00611654"/>
    <w:rsid w:val="00611C19"/>
    <w:rsid w:val="00617E2E"/>
    <w:rsid w:val="00620109"/>
    <w:rsid w:val="00621E83"/>
    <w:rsid w:val="006228E4"/>
    <w:rsid w:val="006229C3"/>
    <w:rsid w:val="006240FF"/>
    <w:rsid w:val="00625285"/>
    <w:rsid w:val="0062591D"/>
    <w:rsid w:val="00626DD7"/>
    <w:rsid w:val="00627941"/>
    <w:rsid w:val="00631043"/>
    <w:rsid w:val="00631224"/>
    <w:rsid w:val="00632381"/>
    <w:rsid w:val="00632703"/>
    <w:rsid w:val="00632B03"/>
    <w:rsid w:val="00633AE0"/>
    <w:rsid w:val="006407AA"/>
    <w:rsid w:val="0064233B"/>
    <w:rsid w:val="00644AE5"/>
    <w:rsid w:val="00646120"/>
    <w:rsid w:val="00646708"/>
    <w:rsid w:val="00646A45"/>
    <w:rsid w:val="006470CC"/>
    <w:rsid w:val="006473DF"/>
    <w:rsid w:val="006539E0"/>
    <w:rsid w:val="00653E9A"/>
    <w:rsid w:val="0065717B"/>
    <w:rsid w:val="00657F4D"/>
    <w:rsid w:val="0066053E"/>
    <w:rsid w:val="00660E66"/>
    <w:rsid w:val="00662130"/>
    <w:rsid w:val="0066423D"/>
    <w:rsid w:val="00664F13"/>
    <w:rsid w:val="0066505C"/>
    <w:rsid w:val="00665C2A"/>
    <w:rsid w:val="00666C30"/>
    <w:rsid w:val="00666C6F"/>
    <w:rsid w:val="0066725E"/>
    <w:rsid w:val="0067037F"/>
    <w:rsid w:val="006708C9"/>
    <w:rsid w:val="00673A05"/>
    <w:rsid w:val="006747ED"/>
    <w:rsid w:val="00675028"/>
    <w:rsid w:val="00675178"/>
    <w:rsid w:val="00676567"/>
    <w:rsid w:val="00680B97"/>
    <w:rsid w:val="00681A08"/>
    <w:rsid w:val="00683243"/>
    <w:rsid w:val="00683956"/>
    <w:rsid w:val="00683E21"/>
    <w:rsid w:val="006844C0"/>
    <w:rsid w:val="00684686"/>
    <w:rsid w:val="00685261"/>
    <w:rsid w:val="00685E90"/>
    <w:rsid w:val="006902BB"/>
    <w:rsid w:val="00690678"/>
    <w:rsid w:val="00691139"/>
    <w:rsid w:val="006919EB"/>
    <w:rsid w:val="00692BF6"/>
    <w:rsid w:val="006930FE"/>
    <w:rsid w:val="0069555F"/>
    <w:rsid w:val="00695954"/>
    <w:rsid w:val="006A0C01"/>
    <w:rsid w:val="006A1041"/>
    <w:rsid w:val="006A3E83"/>
    <w:rsid w:val="006A7438"/>
    <w:rsid w:val="006A7B26"/>
    <w:rsid w:val="006B1485"/>
    <w:rsid w:val="006B26C0"/>
    <w:rsid w:val="006B51B7"/>
    <w:rsid w:val="006B6764"/>
    <w:rsid w:val="006B6CB7"/>
    <w:rsid w:val="006B6F77"/>
    <w:rsid w:val="006C0A37"/>
    <w:rsid w:val="006C0B8D"/>
    <w:rsid w:val="006C4A5B"/>
    <w:rsid w:val="006C57DA"/>
    <w:rsid w:val="006D0581"/>
    <w:rsid w:val="006D0C53"/>
    <w:rsid w:val="006D0C6C"/>
    <w:rsid w:val="006D1ED2"/>
    <w:rsid w:val="006D2317"/>
    <w:rsid w:val="006D56B8"/>
    <w:rsid w:val="006D6C71"/>
    <w:rsid w:val="006D755F"/>
    <w:rsid w:val="006E0CCC"/>
    <w:rsid w:val="006E0EF2"/>
    <w:rsid w:val="006E14F3"/>
    <w:rsid w:val="006E1A0B"/>
    <w:rsid w:val="006E211E"/>
    <w:rsid w:val="006E2510"/>
    <w:rsid w:val="006E5B46"/>
    <w:rsid w:val="006E5C03"/>
    <w:rsid w:val="006F0AB7"/>
    <w:rsid w:val="006F1DE8"/>
    <w:rsid w:val="006F1E69"/>
    <w:rsid w:val="006F2C9D"/>
    <w:rsid w:val="006F4027"/>
    <w:rsid w:val="006F51EB"/>
    <w:rsid w:val="006F54E9"/>
    <w:rsid w:val="006F63C2"/>
    <w:rsid w:val="006F6754"/>
    <w:rsid w:val="007017DD"/>
    <w:rsid w:val="0070537F"/>
    <w:rsid w:val="00705DAC"/>
    <w:rsid w:val="007062AF"/>
    <w:rsid w:val="00707D35"/>
    <w:rsid w:val="00710882"/>
    <w:rsid w:val="00712701"/>
    <w:rsid w:val="00712DC8"/>
    <w:rsid w:val="007156A6"/>
    <w:rsid w:val="007166E8"/>
    <w:rsid w:val="00716A88"/>
    <w:rsid w:val="00717A68"/>
    <w:rsid w:val="00717AC2"/>
    <w:rsid w:val="00723C56"/>
    <w:rsid w:val="00724161"/>
    <w:rsid w:val="00724BAC"/>
    <w:rsid w:val="00726D95"/>
    <w:rsid w:val="00730E8A"/>
    <w:rsid w:val="00731523"/>
    <w:rsid w:val="00733370"/>
    <w:rsid w:val="007361E8"/>
    <w:rsid w:val="00736B69"/>
    <w:rsid w:val="00737F28"/>
    <w:rsid w:val="00740E78"/>
    <w:rsid w:val="00742CF5"/>
    <w:rsid w:val="00742F5D"/>
    <w:rsid w:val="0074357B"/>
    <w:rsid w:val="00743B4E"/>
    <w:rsid w:val="00743FE2"/>
    <w:rsid w:val="00745B0B"/>
    <w:rsid w:val="00746674"/>
    <w:rsid w:val="007512C9"/>
    <w:rsid w:val="00751D78"/>
    <w:rsid w:val="007521C7"/>
    <w:rsid w:val="007561AE"/>
    <w:rsid w:val="00756704"/>
    <w:rsid w:val="007600B9"/>
    <w:rsid w:val="0076275F"/>
    <w:rsid w:val="00762AE8"/>
    <w:rsid w:val="00763B01"/>
    <w:rsid w:val="0076579F"/>
    <w:rsid w:val="00766A9F"/>
    <w:rsid w:val="00770C7D"/>
    <w:rsid w:val="00770E37"/>
    <w:rsid w:val="00774A28"/>
    <w:rsid w:val="00776599"/>
    <w:rsid w:val="00776AC2"/>
    <w:rsid w:val="007804F4"/>
    <w:rsid w:val="00780D96"/>
    <w:rsid w:val="0078200D"/>
    <w:rsid w:val="00783401"/>
    <w:rsid w:val="007839F6"/>
    <w:rsid w:val="00784AC1"/>
    <w:rsid w:val="00787261"/>
    <w:rsid w:val="00787804"/>
    <w:rsid w:val="00787D39"/>
    <w:rsid w:val="00787F63"/>
    <w:rsid w:val="00791F89"/>
    <w:rsid w:val="00793BFC"/>
    <w:rsid w:val="0079482A"/>
    <w:rsid w:val="00794DD3"/>
    <w:rsid w:val="00796492"/>
    <w:rsid w:val="007966DB"/>
    <w:rsid w:val="00797B37"/>
    <w:rsid w:val="00797DF8"/>
    <w:rsid w:val="007A0251"/>
    <w:rsid w:val="007A41CD"/>
    <w:rsid w:val="007A456D"/>
    <w:rsid w:val="007A50D9"/>
    <w:rsid w:val="007A5BBA"/>
    <w:rsid w:val="007A70DF"/>
    <w:rsid w:val="007A793F"/>
    <w:rsid w:val="007B0E45"/>
    <w:rsid w:val="007B1D93"/>
    <w:rsid w:val="007B2A1E"/>
    <w:rsid w:val="007B2E44"/>
    <w:rsid w:val="007B31E6"/>
    <w:rsid w:val="007B38DF"/>
    <w:rsid w:val="007B3A3D"/>
    <w:rsid w:val="007B5768"/>
    <w:rsid w:val="007C48C7"/>
    <w:rsid w:val="007C4E59"/>
    <w:rsid w:val="007C62C8"/>
    <w:rsid w:val="007C7D76"/>
    <w:rsid w:val="007D33E6"/>
    <w:rsid w:val="007D4581"/>
    <w:rsid w:val="007D5636"/>
    <w:rsid w:val="007D58C8"/>
    <w:rsid w:val="007D63D1"/>
    <w:rsid w:val="007D68DB"/>
    <w:rsid w:val="007E031C"/>
    <w:rsid w:val="007E16D2"/>
    <w:rsid w:val="007E16D7"/>
    <w:rsid w:val="007E3274"/>
    <w:rsid w:val="007E4BFB"/>
    <w:rsid w:val="007E6AAD"/>
    <w:rsid w:val="007F2ACA"/>
    <w:rsid w:val="007F566C"/>
    <w:rsid w:val="008006C2"/>
    <w:rsid w:val="00800FDB"/>
    <w:rsid w:val="00801C0F"/>
    <w:rsid w:val="00802DD6"/>
    <w:rsid w:val="00803017"/>
    <w:rsid w:val="00803325"/>
    <w:rsid w:val="0080336F"/>
    <w:rsid w:val="008042FC"/>
    <w:rsid w:val="00804A33"/>
    <w:rsid w:val="00805B36"/>
    <w:rsid w:val="00806257"/>
    <w:rsid w:val="00806365"/>
    <w:rsid w:val="00812C44"/>
    <w:rsid w:val="00813350"/>
    <w:rsid w:val="008137F0"/>
    <w:rsid w:val="0081458C"/>
    <w:rsid w:val="00817629"/>
    <w:rsid w:val="00820260"/>
    <w:rsid w:val="008209B5"/>
    <w:rsid w:val="00820E7B"/>
    <w:rsid w:val="00821535"/>
    <w:rsid w:val="00822D85"/>
    <w:rsid w:val="00823A41"/>
    <w:rsid w:val="00827428"/>
    <w:rsid w:val="00834AF4"/>
    <w:rsid w:val="00834CB8"/>
    <w:rsid w:val="008357E6"/>
    <w:rsid w:val="00837C23"/>
    <w:rsid w:val="00840434"/>
    <w:rsid w:val="00842359"/>
    <w:rsid w:val="00844CA4"/>
    <w:rsid w:val="008472A8"/>
    <w:rsid w:val="008516F8"/>
    <w:rsid w:val="008520BC"/>
    <w:rsid w:val="008529C2"/>
    <w:rsid w:val="00857106"/>
    <w:rsid w:val="008612FB"/>
    <w:rsid w:val="008619C1"/>
    <w:rsid w:val="008636D1"/>
    <w:rsid w:val="008663EC"/>
    <w:rsid w:val="00867920"/>
    <w:rsid w:val="00870975"/>
    <w:rsid w:val="0087120C"/>
    <w:rsid w:val="00871359"/>
    <w:rsid w:val="0087268B"/>
    <w:rsid w:val="008739B9"/>
    <w:rsid w:val="00874610"/>
    <w:rsid w:val="00875899"/>
    <w:rsid w:val="0088100B"/>
    <w:rsid w:val="00882D3C"/>
    <w:rsid w:val="0088360D"/>
    <w:rsid w:val="00887630"/>
    <w:rsid w:val="00890855"/>
    <w:rsid w:val="0089112D"/>
    <w:rsid w:val="00891732"/>
    <w:rsid w:val="0089323A"/>
    <w:rsid w:val="00893820"/>
    <w:rsid w:val="00893CA1"/>
    <w:rsid w:val="00893FA1"/>
    <w:rsid w:val="00895487"/>
    <w:rsid w:val="0089641D"/>
    <w:rsid w:val="00896712"/>
    <w:rsid w:val="008971BB"/>
    <w:rsid w:val="008A0B64"/>
    <w:rsid w:val="008A0EAD"/>
    <w:rsid w:val="008A392A"/>
    <w:rsid w:val="008A3AD0"/>
    <w:rsid w:val="008A3ED4"/>
    <w:rsid w:val="008A4EB6"/>
    <w:rsid w:val="008A55BF"/>
    <w:rsid w:val="008A7C74"/>
    <w:rsid w:val="008B14EE"/>
    <w:rsid w:val="008B1A34"/>
    <w:rsid w:val="008B245F"/>
    <w:rsid w:val="008B33E8"/>
    <w:rsid w:val="008B3F93"/>
    <w:rsid w:val="008B5A02"/>
    <w:rsid w:val="008B5BE3"/>
    <w:rsid w:val="008B7120"/>
    <w:rsid w:val="008C2663"/>
    <w:rsid w:val="008C47C0"/>
    <w:rsid w:val="008C5A92"/>
    <w:rsid w:val="008C7BC9"/>
    <w:rsid w:val="008D1B86"/>
    <w:rsid w:val="008D20D2"/>
    <w:rsid w:val="008D294C"/>
    <w:rsid w:val="008D2B79"/>
    <w:rsid w:val="008D59A9"/>
    <w:rsid w:val="008D7291"/>
    <w:rsid w:val="008E01FD"/>
    <w:rsid w:val="008E0722"/>
    <w:rsid w:val="008E07C9"/>
    <w:rsid w:val="008E4DB2"/>
    <w:rsid w:val="008E7436"/>
    <w:rsid w:val="008F0582"/>
    <w:rsid w:val="008F0E18"/>
    <w:rsid w:val="008F25D4"/>
    <w:rsid w:val="008F3E04"/>
    <w:rsid w:val="0090057B"/>
    <w:rsid w:val="00900E64"/>
    <w:rsid w:val="00901883"/>
    <w:rsid w:val="00903A05"/>
    <w:rsid w:val="00904890"/>
    <w:rsid w:val="0090508B"/>
    <w:rsid w:val="00910612"/>
    <w:rsid w:val="00913F03"/>
    <w:rsid w:val="00914F26"/>
    <w:rsid w:val="00921314"/>
    <w:rsid w:val="00921D40"/>
    <w:rsid w:val="00924215"/>
    <w:rsid w:val="0092503C"/>
    <w:rsid w:val="00925ADE"/>
    <w:rsid w:val="00926076"/>
    <w:rsid w:val="009262A2"/>
    <w:rsid w:val="009262AC"/>
    <w:rsid w:val="00927506"/>
    <w:rsid w:val="00933F59"/>
    <w:rsid w:val="0093658D"/>
    <w:rsid w:val="00942B99"/>
    <w:rsid w:val="00942F33"/>
    <w:rsid w:val="00943704"/>
    <w:rsid w:val="00943B49"/>
    <w:rsid w:val="009471B4"/>
    <w:rsid w:val="0094745A"/>
    <w:rsid w:val="00947F07"/>
    <w:rsid w:val="00950786"/>
    <w:rsid w:val="0095232F"/>
    <w:rsid w:val="00955729"/>
    <w:rsid w:val="0095714E"/>
    <w:rsid w:val="009578D4"/>
    <w:rsid w:val="0096023D"/>
    <w:rsid w:val="00960533"/>
    <w:rsid w:val="0096066D"/>
    <w:rsid w:val="009622E9"/>
    <w:rsid w:val="009657A5"/>
    <w:rsid w:val="00965F75"/>
    <w:rsid w:val="00966F61"/>
    <w:rsid w:val="00970830"/>
    <w:rsid w:val="00972D40"/>
    <w:rsid w:val="009738C0"/>
    <w:rsid w:val="0098238C"/>
    <w:rsid w:val="00983CC8"/>
    <w:rsid w:val="009867AB"/>
    <w:rsid w:val="009867DB"/>
    <w:rsid w:val="009916A1"/>
    <w:rsid w:val="00992645"/>
    <w:rsid w:val="009A1EDF"/>
    <w:rsid w:val="009A28D9"/>
    <w:rsid w:val="009A4349"/>
    <w:rsid w:val="009A5C03"/>
    <w:rsid w:val="009B0E85"/>
    <w:rsid w:val="009B13C1"/>
    <w:rsid w:val="009B1793"/>
    <w:rsid w:val="009B2B71"/>
    <w:rsid w:val="009B2D80"/>
    <w:rsid w:val="009B433A"/>
    <w:rsid w:val="009B49F1"/>
    <w:rsid w:val="009B4A28"/>
    <w:rsid w:val="009B5F3D"/>
    <w:rsid w:val="009B62AC"/>
    <w:rsid w:val="009B7872"/>
    <w:rsid w:val="009C0167"/>
    <w:rsid w:val="009C0AF4"/>
    <w:rsid w:val="009C1A8A"/>
    <w:rsid w:val="009C3264"/>
    <w:rsid w:val="009C385F"/>
    <w:rsid w:val="009C3B95"/>
    <w:rsid w:val="009C3D6C"/>
    <w:rsid w:val="009C64A6"/>
    <w:rsid w:val="009D0ED9"/>
    <w:rsid w:val="009D12BF"/>
    <w:rsid w:val="009D1F19"/>
    <w:rsid w:val="009D2958"/>
    <w:rsid w:val="009D73A0"/>
    <w:rsid w:val="009E093C"/>
    <w:rsid w:val="009E4497"/>
    <w:rsid w:val="009E4A80"/>
    <w:rsid w:val="009E4AE5"/>
    <w:rsid w:val="009E4DEE"/>
    <w:rsid w:val="009E576B"/>
    <w:rsid w:val="009E5A1C"/>
    <w:rsid w:val="009E6ED3"/>
    <w:rsid w:val="009E7406"/>
    <w:rsid w:val="009F0FD7"/>
    <w:rsid w:val="009F1993"/>
    <w:rsid w:val="009F1F43"/>
    <w:rsid w:val="009F2612"/>
    <w:rsid w:val="009F315F"/>
    <w:rsid w:val="009F4C1C"/>
    <w:rsid w:val="009F4F55"/>
    <w:rsid w:val="009F55FA"/>
    <w:rsid w:val="009F5B42"/>
    <w:rsid w:val="00A0051D"/>
    <w:rsid w:val="00A02124"/>
    <w:rsid w:val="00A02BB8"/>
    <w:rsid w:val="00A02F43"/>
    <w:rsid w:val="00A0325C"/>
    <w:rsid w:val="00A03DDD"/>
    <w:rsid w:val="00A04556"/>
    <w:rsid w:val="00A05D2A"/>
    <w:rsid w:val="00A0653B"/>
    <w:rsid w:val="00A10B84"/>
    <w:rsid w:val="00A10BBA"/>
    <w:rsid w:val="00A11F23"/>
    <w:rsid w:val="00A15BE0"/>
    <w:rsid w:val="00A17360"/>
    <w:rsid w:val="00A1796E"/>
    <w:rsid w:val="00A2011A"/>
    <w:rsid w:val="00A201C0"/>
    <w:rsid w:val="00A21061"/>
    <w:rsid w:val="00A23A23"/>
    <w:rsid w:val="00A30244"/>
    <w:rsid w:val="00A306FA"/>
    <w:rsid w:val="00A33425"/>
    <w:rsid w:val="00A3486F"/>
    <w:rsid w:val="00A35161"/>
    <w:rsid w:val="00A356D9"/>
    <w:rsid w:val="00A37B3A"/>
    <w:rsid w:val="00A40112"/>
    <w:rsid w:val="00A409BC"/>
    <w:rsid w:val="00A41704"/>
    <w:rsid w:val="00A425C7"/>
    <w:rsid w:val="00A42B82"/>
    <w:rsid w:val="00A43385"/>
    <w:rsid w:val="00A45AF6"/>
    <w:rsid w:val="00A461DB"/>
    <w:rsid w:val="00A47F5F"/>
    <w:rsid w:val="00A50471"/>
    <w:rsid w:val="00A51750"/>
    <w:rsid w:val="00A53375"/>
    <w:rsid w:val="00A55430"/>
    <w:rsid w:val="00A622FD"/>
    <w:rsid w:val="00A636A7"/>
    <w:rsid w:val="00A636BD"/>
    <w:rsid w:val="00A64205"/>
    <w:rsid w:val="00A6614F"/>
    <w:rsid w:val="00A675AB"/>
    <w:rsid w:val="00A7215D"/>
    <w:rsid w:val="00A75A18"/>
    <w:rsid w:val="00A75A72"/>
    <w:rsid w:val="00A76A48"/>
    <w:rsid w:val="00A7797D"/>
    <w:rsid w:val="00A80B6A"/>
    <w:rsid w:val="00A81617"/>
    <w:rsid w:val="00A81B14"/>
    <w:rsid w:val="00A81C4B"/>
    <w:rsid w:val="00A8265C"/>
    <w:rsid w:val="00A826C2"/>
    <w:rsid w:val="00A8362F"/>
    <w:rsid w:val="00A857A7"/>
    <w:rsid w:val="00A8581F"/>
    <w:rsid w:val="00A85C26"/>
    <w:rsid w:val="00A86C22"/>
    <w:rsid w:val="00A8799E"/>
    <w:rsid w:val="00A87ECE"/>
    <w:rsid w:val="00A90A4D"/>
    <w:rsid w:val="00A90D08"/>
    <w:rsid w:val="00A9254D"/>
    <w:rsid w:val="00A93BF3"/>
    <w:rsid w:val="00A941E5"/>
    <w:rsid w:val="00A971B0"/>
    <w:rsid w:val="00A97D91"/>
    <w:rsid w:val="00AA02B4"/>
    <w:rsid w:val="00AA286A"/>
    <w:rsid w:val="00AA4404"/>
    <w:rsid w:val="00AA479D"/>
    <w:rsid w:val="00AA5654"/>
    <w:rsid w:val="00AB0006"/>
    <w:rsid w:val="00AB02D7"/>
    <w:rsid w:val="00AB1251"/>
    <w:rsid w:val="00AB53E8"/>
    <w:rsid w:val="00AB6430"/>
    <w:rsid w:val="00AB6960"/>
    <w:rsid w:val="00AB7E85"/>
    <w:rsid w:val="00AC063A"/>
    <w:rsid w:val="00AC0B88"/>
    <w:rsid w:val="00AC695C"/>
    <w:rsid w:val="00AD5323"/>
    <w:rsid w:val="00AE31A4"/>
    <w:rsid w:val="00AE5967"/>
    <w:rsid w:val="00AE7944"/>
    <w:rsid w:val="00AF05BB"/>
    <w:rsid w:val="00AF320D"/>
    <w:rsid w:val="00AF3F98"/>
    <w:rsid w:val="00AF4718"/>
    <w:rsid w:val="00AF615A"/>
    <w:rsid w:val="00AF780E"/>
    <w:rsid w:val="00B01123"/>
    <w:rsid w:val="00B022E7"/>
    <w:rsid w:val="00B02B16"/>
    <w:rsid w:val="00B038A9"/>
    <w:rsid w:val="00B06D4E"/>
    <w:rsid w:val="00B1004D"/>
    <w:rsid w:val="00B11365"/>
    <w:rsid w:val="00B12A7D"/>
    <w:rsid w:val="00B13ACF"/>
    <w:rsid w:val="00B14EF5"/>
    <w:rsid w:val="00B15538"/>
    <w:rsid w:val="00B1706C"/>
    <w:rsid w:val="00B1709C"/>
    <w:rsid w:val="00B219DE"/>
    <w:rsid w:val="00B233F7"/>
    <w:rsid w:val="00B24D71"/>
    <w:rsid w:val="00B25C67"/>
    <w:rsid w:val="00B25CEE"/>
    <w:rsid w:val="00B26DAB"/>
    <w:rsid w:val="00B27B63"/>
    <w:rsid w:val="00B3009D"/>
    <w:rsid w:val="00B33477"/>
    <w:rsid w:val="00B33B14"/>
    <w:rsid w:val="00B33F11"/>
    <w:rsid w:val="00B34476"/>
    <w:rsid w:val="00B36F82"/>
    <w:rsid w:val="00B43476"/>
    <w:rsid w:val="00B43CC4"/>
    <w:rsid w:val="00B43EC5"/>
    <w:rsid w:val="00B44E2B"/>
    <w:rsid w:val="00B45D51"/>
    <w:rsid w:val="00B47F5F"/>
    <w:rsid w:val="00B50512"/>
    <w:rsid w:val="00B5068A"/>
    <w:rsid w:val="00B51579"/>
    <w:rsid w:val="00B51E56"/>
    <w:rsid w:val="00B542DF"/>
    <w:rsid w:val="00B5435F"/>
    <w:rsid w:val="00B558BC"/>
    <w:rsid w:val="00B55F06"/>
    <w:rsid w:val="00B56DF2"/>
    <w:rsid w:val="00B60E3B"/>
    <w:rsid w:val="00B64418"/>
    <w:rsid w:val="00B65D04"/>
    <w:rsid w:val="00B660A9"/>
    <w:rsid w:val="00B664C9"/>
    <w:rsid w:val="00B71683"/>
    <w:rsid w:val="00B72E70"/>
    <w:rsid w:val="00B740F5"/>
    <w:rsid w:val="00B7582C"/>
    <w:rsid w:val="00B76697"/>
    <w:rsid w:val="00B77038"/>
    <w:rsid w:val="00B80F5D"/>
    <w:rsid w:val="00B84295"/>
    <w:rsid w:val="00B8483B"/>
    <w:rsid w:val="00B85618"/>
    <w:rsid w:val="00B86F35"/>
    <w:rsid w:val="00B87C55"/>
    <w:rsid w:val="00B90080"/>
    <w:rsid w:val="00B914FC"/>
    <w:rsid w:val="00B92CF4"/>
    <w:rsid w:val="00B92D9C"/>
    <w:rsid w:val="00B93E15"/>
    <w:rsid w:val="00B93FAD"/>
    <w:rsid w:val="00B941C6"/>
    <w:rsid w:val="00B94303"/>
    <w:rsid w:val="00B94E19"/>
    <w:rsid w:val="00B96C39"/>
    <w:rsid w:val="00B96DAF"/>
    <w:rsid w:val="00BA2329"/>
    <w:rsid w:val="00BA2D51"/>
    <w:rsid w:val="00BA3442"/>
    <w:rsid w:val="00BA58E0"/>
    <w:rsid w:val="00BA6A3D"/>
    <w:rsid w:val="00BB1A46"/>
    <w:rsid w:val="00BB3125"/>
    <w:rsid w:val="00BB4121"/>
    <w:rsid w:val="00BB5A35"/>
    <w:rsid w:val="00BB77A1"/>
    <w:rsid w:val="00BB7C34"/>
    <w:rsid w:val="00BC09A7"/>
    <w:rsid w:val="00BC148A"/>
    <w:rsid w:val="00BC212D"/>
    <w:rsid w:val="00BC3AFC"/>
    <w:rsid w:val="00BC3C92"/>
    <w:rsid w:val="00BC564D"/>
    <w:rsid w:val="00BC56F4"/>
    <w:rsid w:val="00BD08ED"/>
    <w:rsid w:val="00BD12D3"/>
    <w:rsid w:val="00BD19CF"/>
    <w:rsid w:val="00BD1CEE"/>
    <w:rsid w:val="00BD2DA1"/>
    <w:rsid w:val="00BD4A9E"/>
    <w:rsid w:val="00BD55CF"/>
    <w:rsid w:val="00BD5756"/>
    <w:rsid w:val="00BE0492"/>
    <w:rsid w:val="00BE0A98"/>
    <w:rsid w:val="00BE4298"/>
    <w:rsid w:val="00BE4342"/>
    <w:rsid w:val="00BE53CC"/>
    <w:rsid w:val="00BE5554"/>
    <w:rsid w:val="00BF0EFA"/>
    <w:rsid w:val="00BF2202"/>
    <w:rsid w:val="00BF2670"/>
    <w:rsid w:val="00BF63C3"/>
    <w:rsid w:val="00BF6FBF"/>
    <w:rsid w:val="00C0058D"/>
    <w:rsid w:val="00C01FC8"/>
    <w:rsid w:val="00C023F2"/>
    <w:rsid w:val="00C02BA0"/>
    <w:rsid w:val="00C06559"/>
    <w:rsid w:val="00C06FBE"/>
    <w:rsid w:val="00C07F11"/>
    <w:rsid w:val="00C110AC"/>
    <w:rsid w:val="00C14CE0"/>
    <w:rsid w:val="00C152A5"/>
    <w:rsid w:val="00C1548A"/>
    <w:rsid w:val="00C2155A"/>
    <w:rsid w:val="00C23C97"/>
    <w:rsid w:val="00C27885"/>
    <w:rsid w:val="00C27C30"/>
    <w:rsid w:val="00C30F28"/>
    <w:rsid w:val="00C3354C"/>
    <w:rsid w:val="00C336ED"/>
    <w:rsid w:val="00C34911"/>
    <w:rsid w:val="00C350D3"/>
    <w:rsid w:val="00C351DC"/>
    <w:rsid w:val="00C410FE"/>
    <w:rsid w:val="00C41929"/>
    <w:rsid w:val="00C43E0F"/>
    <w:rsid w:val="00C44B71"/>
    <w:rsid w:val="00C45B45"/>
    <w:rsid w:val="00C46DB4"/>
    <w:rsid w:val="00C47603"/>
    <w:rsid w:val="00C4766C"/>
    <w:rsid w:val="00C536D1"/>
    <w:rsid w:val="00C5397B"/>
    <w:rsid w:val="00C54140"/>
    <w:rsid w:val="00C54C98"/>
    <w:rsid w:val="00C55785"/>
    <w:rsid w:val="00C5618C"/>
    <w:rsid w:val="00C56873"/>
    <w:rsid w:val="00C60D59"/>
    <w:rsid w:val="00C61C1E"/>
    <w:rsid w:val="00C61CDA"/>
    <w:rsid w:val="00C62C98"/>
    <w:rsid w:val="00C636CE"/>
    <w:rsid w:val="00C6443B"/>
    <w:rsid w:val="00C66790"/>
    <w:rsid w:val="00C67662"/>
    <w:rsid w:val="00C73876"/>
    <w:rsid w:val="00C752FE"/>
    <w:rsid w:val="00C803BE"/>
    <w:rsid w:val="00C84E7D"/>
    <w:rsid w:val="00C852CE"/>
    <w:rsid w:val="00C870C3"/>
    <w:rsid w:val="00C87DA1"/>
    <w:rsid w:val="00C90EB7"/>
    <w:rsid w:val="00C96150"/>
    <w:rsid w:val="00CA010A"/>
    <w:rsid w:val="00CA0601"/>
    <w:rsid w:val="00CA0924"/>
    <w:rsid w:val="00CA24ED"/>
    <w:rsid w:val="00CA2709"/>
    <w:rsid w:val="00CA40A4"/>
    <w:rsid w:val="00CA62F3"/>
    <w:rsid w:val="00CA713B"/>
    <w:rsid w:val="00CB13DB"/>
    <w:rsid w:val="00CB1FD4"/>
    <w:rsid w:val="00CB20C9"/>
    <w:rsid w:val="00CB50E6"/>
    <w:rsid w:val="00CC13C5"/>
    <w:rsid w:val="00CC2781"/>
    <w:rsid w:val="00CC3FE5"/>
    <w:rsid w:val="00CC4A87"/>
    <w:rsid w:val="00CC60C3"/>
    <w:rsid w:val="00CC6124"/>
    <w:rsid w:val="00CC61A7"/>
    <w:rsid w:val="00CC679A"/>
    <w:rsid w:val="00CD534A"/>
    <w:rsid w:val="00CE2840"/>
    <w:rsid w:val="00CE4A75"/>
    <w:rsid w:val="00CE6A4E"/>
    <w:rsid w:val="00CF04A2"/>
    <w:rsid w:val="00CF2775"/>
    <w:rsid w:val="00CF3AAB"/>
    <w:rsid w:val="00CF4B05"/>
    <w:rsid w:val="00CF5ECE"/>
    <w:rsid w:val="00CF6956"/>
    <w:rsid w:val="00D024D1"/>
    <w:rsid w:val="00D03A7B"/>
    <w:rsid w:val="00D04B49"/>
    <w:rsid w:val="00D073CC"/>
    <w:rsid w:val="00D129BF"/>
    <w:rsid w:val="00D13257"/>
    <w:rsid w:val="00D13DE0"/>
    <w:rsid w:val="00D1546B"/>
    <w:rsid w:val="00D1749E"/>
    <w:rsid w:val="00D20685"/>
    <w:rsid w:val="00D2076D"/>
    <w:rsid w:val="00D2496E"/>
    <w:rsid w:val="00D24CF7"/>
    <w:rsid w:val="00D25F2E"/>
    <w:rsid w:val="00D264CB"/>
    <w:rsid w:val="00D31277"/>
    <w:rsid w:val="00D32808"/>
    <w:rsid w:val="00D332C9"/>
    <w:rsid w:val="00D371F3"/>
    <w:rsid w:val="00D4153C"/>
    <w:rsid w:val="00D458A0"/>
    <w:rsid w:val="00D4742D"/>
    <w:rsid w:val="00D475E4"/>
    <w:rsid w:val="00D5084C"/>
    <w:rsid w:val="00D50A0E"/>
    <w:rsid w:val="00D50AC8"/>
    <w:rsid w:val="00D50EF7"/>
    <w:rsid w:val="00D51A5E"/>
    <w:rsid w:val="00D52106"/>
    <w:rsid w:val="00D52824"/>
    <w:rsid w:val="00D53CCF"/>
    <w:rsid w:val="00D54FAB"/>
    <w:rsid w:val="00D55604"/>
    <w:rsid w:val="00D55CB8"/>
    <w:rsid w:val="00D56DD3"/>
    <w:rsid w:val="00D57103"/>
    <w:rsid w:val="00D57376"/>
    <w:rsid w:val="00D57A7A"/>
    <w:rsid w:val="00D57F44"/>
    <w:rsid w:val="00D621B5"/>
    <w:rsid w:val="00D6242E"/>
    <w:rsid w:val="00D64DF8"/>
    <w:rsid w:val="00D6561D"/>
    <w:rsid w:val="00D65C6E"/>
    <w:rsid w:val="00D65F81"/>
    <w:rsid w:val="00D71489"/>
    <w:rsid w:val="00D72349"/>
    <w:rsid w:val="00D72B35"/>
    <w:rsid w:val="00D7507B"/>
    <w:rsid w:val="00D763EE"/>
    <w:rsid w:val="00D775CD"/>
    <w:rsid w:val="00D80848"/>
    <w:rsid w:val="00D80F48"/>
    <w:rsid w:val="00D8132F"/>
    <w:rsid w:val="00D8174E"/>
    <w:rsid w:val="00D81926"/>
    <w:rsid w:val="00D82F7A"/>
    <w:rsid w:val="00D83486"/>
    <w:rsid w:val="00D83644"/>
    <w:rsid w:val="00D84248"/>
    <w:rsid w:val="00D84861"/>
    <w:rsid w:val="00D858CC"/>
    <w:rsid w:val="00D86BDC"/>
    <w:rsid w:val="00D87048"/>
    <w:rsid w:val="00D87090"/>
    <w:rsid w:val="00D87542"/>
    <w:rsid w:val="00D87A60"/>
    <w:rsid w:val="00D91054"/>
    <w:rsid w:val="00D91A83"/>
    <w:rsid w:val="00D91E37"/>
    <w:rsid w:val="00D9284A"/>
    <w:rsid w:val="00DA291C"/>
    <w:rsid w:val="00DA2B41"/>
    <w:rsid w:val="00DA6A21"/>
    <w:rsid w:val="00DA6C59"/>
    <w:rsid w:val="00DA77E5"/>
    <w:rsid w:val="00DB028F"/>
    <w:rsid w:val="00DB1434"/>
    <w:rsid w:val="00DB2D3E"/>
    <w:rsid w:val="00DB33A6"/>
    <w:rsid w:val="00DB51DA"/>
    <w:rsid w:val="00DB57ED"/>
    <w:rsid w:val="00DB5F02"/>
    <w:rsid w:val="00DB7984"/>
    <w:rsid w:val="00DC11F4"/>
    <w:rsid w:val="00DC2996"/>
    <w:rsid w:val="00DC300C"/>
    <w:rsid w:val="00DC429B"/>
    <w:rsid w:val="00DC4CF4"/>
    <w:rsid w:val="00DC5459"/>
    <w:rsid w:val="00DC5E82"/>
    <w:rsid w:val="00DC63E0"/>
    <w:rsid w:val="00DD0FFD"/>
    <w:rsid w:val="00DD30D5"/>
    <w:rsid w:val="00DD4C25"/>
    <w:rsid w:val="00DD74DB"/>
    <w:rsid w:val="00DE1576"/>
    <w:rsid w:val="00DE181D"/>
    <w:rsid w:val="00DE1E61"/>
    <w:rsid w:val="00DE1FEE"/>
    <w:rsid w:val="00DE2925"/>
    <w:rsid w:val="00DE3981"/>
    <w:rsid w:val="00DE3BD5"/>
    <w:rsid w:val="00DE5340"/>
    <w:rsid w:val="00DE6916"/>
    <w:rsid w:val="00DF135E"/>
    <w:rsid w:val="00DF1A1F"/>
    <w:rsid w:val="00DF1CDE"/>
    <w:rsid w:val="00DF27EC"/>
    <w:rsid w:val="00DF5725"/>
    <w:rsid w:val="00DF60C4"/>
    <w:rsid w:val="00DF7130"/>
    <w:rsid w:val="00E01728"/>
    <w:rsid w:val="00E0456C"/>
    <w:rsid w:val="00E05B5F"/>
    <w:rsid w:val="00E10B9C"/>
    <w:rsid w:val="00E11169"/>
    <w:rsid w:val="00E11C94"/>
    <w:rsid w:val="00E122C3"/>
    <w:rsid w:val="00E12925"/>
    <w:rsid w:val="00E12A2F"/>
    <w:rsid w:val="00E17FE5"/>
    <w:rsid w:val="00E20D60"/>
    <w:rsid w:val="00E24B58"/>
    <w:rsid w:val="00E25606"/>
    <w:rsid w:val="00E25C26"/>
    <w:rsid w:val="00E27B48"/>
    <w:rsid w:val="00E315FD"/>
    <w:rsid w:val="00E331BD"/>
    <w:rsid w:val="00E3329E"/>
    <w:rsid w:val="00E343A1"/>
    <w:rsid w:val="00E41073"/>
    <w:rsid w:val="00E4157B"/>
    <w:rsid w:val="00E41AAF"/>
    <w:rsid w:val="00E45366"/>
    <w:rsid w:val="00E4647B"/>
    <w:rsid w:val="00E46820"/>
    <w:rsid w:val="00E46FCE"/>
    <w:rsid w:val="00E50BC9"/>
    <w:rsid w:val="00E54D67"/>
    <w:rsid w:val="00E54DC0"/>
    <w:rsid w:val="00E63358"/>
    <w:rsid w:val="00E652FC"/>
    <w:rsid w:val="00E672C7"/>
    <w:rsid w:val="00E7072C"/>
    <w:rsid w:val="00E70FE0"/>
    <w:rsid w:val="00E72960"/>
    <w:rsid w:val="00E73F7B"/>
    <w:rsid w:val="00E740D8"/>
    <w:rsid w:val="00E74AEE"/>
    <w:rsid w:val="00E74C20"/>
    <w:rsid w:val="00E774F7"/>
    <w:rsid w:val="00E77EA8"/>
    <w:rsid w:val="00E80963"/>
    <w:rsid w:val="00E80F96"/>
    <w:rsid w:val="00E812CD"/>
    <w:rsid w:val="00E81857"/>
    <w:rsid w:val="00E8255F"/>
    <w:rsid w:val="00E82B40"/>
    <w:rsid w:val="00E84F82"/>
    <w:rsid w:val="00E86676"/>
    <w:rsid w:val="00E86CA6"/>
    <w:rsid w:val="00E87297"/>
    <w:rsid w:val="00E95DEB"/>
    <w:rsid w:val="00E96662"/>
    <w:rsid w:val="00EA05B6"/>
    <w:rsid w:val="00EA17EA"/>
    <w:rsid w:val="00EA25F9"/>
    <w:rsid w:val="00EA38EA"/>
    <w:rsid w:val="00EA574D"/>
    <w:rsid w:val="00EA577C"/>
    <w:rsid w:val="00EB0556"/>
    <w:rsid w:val="00EB0E13"/>
    <w:rsid w:val="00EB32B8"/>
    <w:rsid w:val="00EB4873"/>
    <w:rsid w:val="00EB4B6D"/>
    <w:rsid w:val="00EC013A"/>
    <w:rsid w:val="00EC0DA5"/>
    <w:rsid w:val="00EC1311"/>
    <w:rsid w:val="00EC133C"/>
    <w:rsid w:val="00EC25AB"/>
    <w:rsid w:val="00EC43B6"/>
    <w:rsid w:val="00EC45FC"/>
    <w:rsid w:val="00EC4C54"/>
    <w:rsid w:val="00EC4EA1"/>
    <w:rsid w:val="00EC7C28"/>
    <w:rsid w:val="00ED46CB"/>
    <w:rsid w:val="00ED5125"/>
    <w:rsid w:val="00ED5ACE"/>
    <w:rsid w:val="00ED5FF1"/>
    <w:rsid w:val="00ED640D"/>
    <w:rsid w:val="00ED75A9"/>
    <w:rsid w:val="00EE0ED6"/>
    <w:rsid w:val="00EE1126"/>
    <w:rsid w:val="00EE26A7"/>
    <w:rsid w:val="00EE2826"/>
    <w:rsid w:val="00EE3442"/>
    <w:rsid w:val="00EE3A69"/>
    <w:rsid w:val="00EF145C"/>
    <w:rsid w:val="00EF18FE"/>
    <w:rsid w:val="00EF2685"/>
    <w:rsid w:val="00EF34A1"/>
    <w:rsid w:val="00EF5C72"/>
    <w:rsid w:val="00EF68A1"/>
    <w:rsid w:val="00EF6E23"/>
    <w:rsid w:val="00EF6F1D"/>
    <w:rsid w:val="00F009D9"/>
    <w:rsid w:val="00F01A1F"/>
    <w:rsid w:val="00F02583"/>
    <w:rsid w:val="00F0303C"/>
    <w:rsid w:val="00F03D10"/>
    <w:rsid w:val="00F062BB"/>
    <w:rsid w:val="00F066FC"/>
    <w:rsid w:val="00F06DCC"/>
    <w:rsid w:val="00F0741B"/>
    <w:rsid w:val="00F108DA"/>
    <w:rsid w:val="00F125AC"/>
    <w:rsid w:val="00F12BF4"/>
    <w:rsid w:val="00F1480B"/>
    <w:rsid w:val="00F16470"/>
    <w:rsid w:val="00F2094C"/>
    <w:rsid w:val="00F2573A"/>
    <w:rsid w:val="00F26D6D"/>
    <w:rsid w:val="00F278DD"/>
    <w:rsid w:val="00F312B2"/>
    <w:rsid w:val="00F32592"/>
    <w:rsid w:val="00F35134"/>
    <w:rsid w:val="00F35A50"/>
    <w:rsid w:val="00F36BC2"/>
    <w:rsid w:val="00F36DF2"/>
    <w:rsid w:val="00F41123"/>
    <w:rsid w:val="00F4219B"/>
    <w:rsid w:val="00F45848"/>
    <w:rsid w:val="00F45B53"/>
    <w:rsid w:val="00F476EE"/>
    <w:rsid w:val="00F50120"/>
    <w:rsid w:val="00F51924"/>
    <w:rsid w:val="00F519FD"/>
    <w:rsid w:val="00F51DB3"/>
    <w:rsid w:val="00F52330"/>
    <w:rsid w:val="00F53359"/>
    <w:rsid w:val="00F5373C"/>
    <w:rsid w:val="00F554A1"/>
    <w:rsid w:val="00F55B8F"/>
    <w:rsid w:val="00F56E1F"/>
    <w:rsid w:val="00F6097C"/>
    <w:rsid w:val="00F610B7"/>
    <w:rsid w:val="00F62AF0"/>
    <w:rsid w:val="00F632B4"/>
    <w:rsid w:val="00F63DE1"/>
    <w:rsid w:val="00F656CD"/>
    <w:rsid w:val="00F67F2A"/>
    <w:rsid w:val="00F7008D"/>
    <w:rsid w:val="00F72703"/>
    <w:rsid w:val="00F74D82"/>
    <w:rsid w:val="00F75538"/>
    <w:rsid w:val="00F777E4"/>
    <w:rsid w:val="00F815C5"/>
    <w:rsid w:val="00F83A7D"/>
    <w:rsid w:val="00F844EA"/>
    <w:rsid w:val="00F8597C"/>
    <w:rsid w:val="00F90E53"/>
    <w:rsid w:val="00F9131A"/>
    <w:rsid w:val="00F94C95"/>
    <w:rsid w:val="00F950A3"/>
    <w:rsid w:val="00F95A24"/>
    <w:rsid w:val="00F96C6D"/>
    <w:rsid w:val="00FA052F"/>
    <w:rsid w:val="00FA0FD7"/>
    <w:rsid w:val="00FA0FE3"/>
    <w:rsid w:val="00FA274D"/>
    <w:rsid w:val="00FA2D02"/>
    <w:rsid w:val="00FA4687"/>
    <w:rsid w:val="00FA49D2"/>
    <w:rsid w:val="00FA5402"/>
    <w:rsid w:val="00FA6364"/>
    <w:rsid w:val="00FA6BC8"/>
    <w:rsid w:val="00FB1EDD"/>
    <w:rsid w:val="00FB3830"/>
    <w:rsid w:val="00FB44BB"/>
    <w:rsid w:val="00FB6E12"/>
    <w:rsid w:val="00FB7C1A"/>
    <w:rsid w:val="00FB7FF1"/>
    <w:rsid w:val="00FC007D"/>
    <w:rsid w:val="00FC27EE"/>
    <w:rsid w:val="00FC3186"/>
    <w:rsid w:val="00FC3554"/>
    <w:rsid w:val="00FC4F28"/>
    <w:rsid w:val="00FC6010"/>
    <w:rsid w:val="00FC674F"/>
    <w:rsid w:val="00FC6C48"/>
    <w:rsid w:val="00FC79CC"/>
    <w:rsid w:val="00FD12E8"/>
    <w:rsid w:val="00FD256E"/>
    <w:rsid w:val="00FD2DF9"/>
    <w:rsid w:val="00FD3970"/>
    <w:rsid w:val="00FD3DC1"/>
    <w:rsid w:val="00FD4BCB"/>
    <w:rsid w:val="00FD5036"/>
    <w:rsid w:val="00FD5CB0"/>
    <w:rsid w:val="00FD6031"/>
    <w:rsid w:val="00FD7350"/>
    <w:rsid w:val="00FD7F11"/>
    <w:rsid w:val="00FE096C"/>
    <w:rsid w:val="00FE524B"/>
    <w:rsid w:val="00FE5F68"/>
    <w:rsid w:val="00FE7510"/>
    <w:rsid w:val="00FF0ED8"/>
    <w:rsid w:val="00FF224B"/>
    <w:rsid w:val="00FF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AC"/>
  </w:style>
  <w:style w:type="paragraph" w:styleId="1">
    <w:name w:val="heading 1"/>
    <w:basedOn w:val="a"/>
    <w:next w:val="a"/>
    <w:link w:val="10"/>
    <w:uiPriority w:val="9"/>
    <w:qFormat/>
    <w:rsid w:val="002845A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45A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9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1924"/>
    <w:pPr>
      <w:ind w:left="720"/>
      <w:contextualSpacing/>
    </w:pPr>
  </w:style>
  <w:style w:type="table" w:styleId="a4">
    <w:name w:val="Table Grid"/>
    <w:basedOn w:val="a1"/>
    <w:uiPriority w:val="39"/>
    <w:rsid w:val="005D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45AC"/>
    <w:rPr>
      <w:rFonts w:ascii="Arial" w:eastAsiaTheme="majorEastAsia" w:hAnsi="Arial" w:cstheme="majorBidi"/>
      <w:b/>
      <w:bCs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455AA2"/>
    <w:pPr>
      <w:outlineLvl w:val="9"/>
    </w:pPr>
  </w:style>
  <w:style w:type="paragraph" w:styleId="a8">
    <w:name w:val="Subtitle"/>
    <w:aliases w:val="Заголовок 1.1"/>
    <w:basedOn w:val="a"/>
    <w:next w:val="a"/>
    <w:link w:val="a9"/>
    <w:uiPriority w:val="11"/>
    <w:rsid w:val="007C62C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aliases w:val="Заголовок 1.1 Знак"/>
    <w:basedOn w:val="a0"/>
    <w:link w:val="a8"/>
    <w:uiPriority w:val="11"/>
    <w:rsid w:val="007C62C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7C62C8"/>
    <w:pPr>
      <w:spacing w:after="100"/>
    </w:pPr>
  </w:style>
  <w:style w:type="character" w:styleId="aa">
    <w:name w:val="Hyperlink"/>
    <w:basedOn w:val="a0"/>
    <w:uiPriority w:val="99"/>
    <w:unhideWhenUsed/>
    <w:rsid w:val="007C62C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845AC"/>
    <w:rPr>
      <w:rFonts w:ascii="Arial" w:eastAsiaTheme="majorEastAsia" w:hAnsi="Arial" w:cstheme="majorBidi"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845AC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7355"/>
  </w:style>
  <w:style w:type="paragraph" w:styleId="ad">
    <w:name w:val="footer"/>
    <w:basedOn w:val="a"/>
    <w:link w:val="ae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7355"/>
  </w:style>
  <w:style w:type="character" w:customStyle="1" w:styleId="30">
    <w:name w:val="Заголовок 3 Знак"/>
    <w:basedOn w:val="a0"/>
    <w:link w:val="3"/>
    <w:uiPriority w:val="9"/>
    <w:rsid w:val="002C59E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893FA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893FA1"/>
    <w:rPr>
      <w:rFonts w:ascii="Segoe UI" w:eastAsia="Segoe UI" w:hAnsi="Segoe UI" w:cs="Segoe UI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AC"/>
  </w:style>
  <w:style w:type="paragraph" w:styleId="1">
    <w:name w:val="heading 1"/>
    <w:basedOn w:val="a"/>
    <w:next w:val="a"/>
    <w:link w:val="10"/>
    <w:uiPriority w:val="9"/>
    <w:qFormat/>
    <w:rsid w:val="002845A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45A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9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1924"/>
    <w:pPr>
      <w:ind w:left="720"/>
      <w:contextualSpacing/>
    </w:pPr>
  </w:style>
  <w:style w:type="table" w:styleId="a4">
    <w:name w:val="Table Grid"/>
    <w:basedOn w:val="a1"/>
    <w:uiPriority w:val="39"/>
    <w:rsid w:val="005D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D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45AC"/>
    <w:rPr>
      <w:rFonts w:ascii="Arial" w:eastAsiaTheme="majorEastAsia" w:hAnsi="Arial" w:cstheme="majorBidi"/>
      <w:b/>
      <w:bCs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455AA2"/>
    <w:pPr>
      <w:outlineLvl w:val="9"/>
    </w:pPr>
  </w:style>
  <w:style w:type="paragraph" w:styleId="a8">
    <w:name w:val="Subtitle"/>
    <w:aliases w:val="Заголовок 1.1"/>
    <w:basedOn w:val="a"/>
    <w:next w:val="a"/>
    <w:link w:val="a9"/>
    <w:uiPriority w:val="11"/>
    <w:rsid w:val="007C62C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aliases w:val="Заголовок 1.1 Знак"/>
    <w:basedOn w:val="a0"/>
    <w:link w:val="a8"/>
    <w:uiPriority w:val="11"/>
    <w:rsid w:val="007C62C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7C62C8"/>
    <w:pPr>
      <w:spacing w:after="100"/>
    </w:pPr>
  </w:style>
  <w:style w:type="character" w:styleId="aa">
    <w:name w:val="Hyperlink"/>
    <w:basedOn w:val="a0"/>
    <w:uiPriority w:val="99"/>
    <w:unhideWhenUsed/>
    <w:rsid w:val="007C62C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845AC"/>
    <w:rPr>
      <w:rFonts w:ascii="Arial" w:eastAsiaTheme="majorEastAsia" w:hAnsi="Arial" w:cstheme="majorBidi"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845AC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7355"/>
  </w:style>
  <w:style w:type="paragraph" w:styleId="ad">
    <w:name w:val="footer"/>
    <w:basedOn w:val="a"/>
    <w:link w:val="ae"/>
    <w:uiPriority w:val="99"/>
    <w:unhideWhenUsed/>
    <w:rsid w:val="00357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7355"/>
  </w:style>
  <w:style w:type="character" w:customStyle="1" w:styleId="30">
    <w:name w:val="Заголовок 3 Знак"/>
    <w:basedOn w:val="a0"/>
    <w:link w:val="3"/>
    <w:uiPriority w:val="9"/>
    <w:rsid w:val="002C59E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893FA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893FA1"/>
    <w:rPr>
      <w:rFonts w:ascii="Segoe UI" w:eastAsia="Segoe UI" w:hAnsi="Segoe UI" w:cs="Segoe U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2.bin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8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3.bin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7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9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56A21-0693-4087-A67A-0558D45F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4468</Words>
  <Characters>25470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Илья Александрович</dc:creator>
  <cp:lastModifiedBy>Павел</cp:lastModifiedBy>
  <cp:revision>4</cp:revision>
  <dcterms:created xsi:type="dcterms:W3CDTF">2022-10-27T08:38:00Z</dcterms:created>
  <dcterms:modified xsi:type="dcterms:W3CDTF">2023-08-01T09:49:00Z</dcterms:modified>
</cp:coreProperties>
</file>